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5FDED" w14:textId="77777777" w:rsidR="00916673" w:rsidRDefault="00916673" w:rsidP="006F5ACD">
      <w:pPr>
        <w:jc w:val="center"/>
        <w:rPr>
          <w:rFonts w:ascii="Arial" w:hAnsi="Arial" w:cs="Arial"/>
          <w:b/>
          <w:sz w:val="72"/>
          <w:szCs w:val="72"/>
        </w:rPr>
      </w:pPr>
      <w:bookmarkStart w:id="0" w:name="_GoBack"/>
      <w:bookmarkEnd w:id="0"/>
      <w:r>
        <w:rPr>
          <w:rFonts w:ascii="Arial" w:hAnsi="Arial" w:cs="Arial"/>
          <w:b/>
          <w:sz w:val="72"/>
          <w:szCs w:val="72"/>
        </w:rPr>
        <w:t xml:space="preserve">D5 DXR </w:t>
      </w:r>
      <w:r w:rsidR="00FF3646">
        <w:rPr>
          <w:rFonts w:ascii="Arial" w:hAnsi="Arial" w:cs="Arial"/>
          <w:b/>
          <w:sz w:val="72"/>
          <w:szCs w:val="72"/>
        </w:rPr>
        <w:t xml:space="preserve">IDT </w:t>
      </w:r>
      <w:r>
        <w:rPr>
          <w:rFonts w:ascii="Arial" w:hAnsi="Arial" w:cs="Arial"/>
          <w:b/>
          <w:sz w:val="72"/>
          <w:szCs w:val="72"/>
        </w:rPr>
        <w:t xml:space="preserve">BERTHING </w:t>
      </w:r>
    </w:p>
    <w:p w14:paraId="4FDB534D" w14:textId="77777777" w:rsidR="006F5ACD" w:rsidRDefault="00916673" w:rsidP="006F5ACD">
      <w:pPr>
        <w:jc w:val="center"/>
        <w:rPr>
          <w:rFonts w:ascii="Arial" w:hAnsi="Arial" w:cs="Arial"/>
          <w:b/>
          <w:sz w:val="72"/>
          <w:szCs w:val="72"/>
        </w:rPr>
      </w:pPr>
      <w:r>
        <w:rPr>
          <w:rFonts w:ascii="Arial" w:hAnsi="Arial" w:cs="Arial"/>
          <w:b/>
          <w:sz w:val="72"/>
          <w:szCs w:val="72"/>
        </w:rPr>
        <w:t>POLICY AND PROCE</w:t>
      </w:r>
      <w:r w:rsidR="00FF3646">
        <w:rPr>
          <w:rFonts w:ascii="Arial" w:hAnsi="Arial" w:cs="Arial"/>
          <w:b/>
          <w:sz w:val="72"/>
          <w:szCs w:val="72"/>
        </w:rPr>
        <w:t>DURES</w:t>
      </w:r>
    </w:p>
    <w:p w14:paraId="2C178186" w14:textId="77777777" w:rsidR="006F5ACD" w:rsidRDefault="006F5ACD" w:rsidP="006F5ACD">
      <w:pPr>
        <w:rPr>
          <w:rFonts w:ascii="Arial" w:hAnsi="Arial" w:cs="Arial"/>
          <w:b/>
          <w:sz w:val="28"/>
          <w:szCs w:val="28"/>
        </w:rPr>
      </w:pPr>
    </w:p>
    <w:p w14:paraId="1CD0AF46" w14:textId="77777777" w:rsidR="006F5ACD" w:rsidRDefault="006F5ACD" w:rsidP="006F5ACD">
      <w:pPr>
        <w:rPr>
          <w:rFonts w:ascii="Arial" w:hAnsi="Arial" w:cs="Arial"/>
          <w:b/>
          <w:sz w:val="28"/>
          <w:szCs w:val="28"/>
        </w:rPr>
      </w:pPr>
      <w:r>
        <w:rPr>
          <w:rFonts w:ascii="Arial" w:hAnsi="Arial" w:cs="Arial"/>
          <w:b/>
          <w:sz w:val="28"/>
          <w:szCs w:val="28"/>
        </w:rPr>
        <w:t>Who is authorized berthing?</w:t>
      </w:r>
    </w:p>
    <w:p w14:paraId="0CE0CFBF" w14:textId="77777777" w:rsidR="006F5ACD" w:rsidRDefault="006F5ACD" w:rsidP="006F5ACD">
      <w:pPr>
        <w:rPr>
          <w:rFonts w:ascii="Arial" w:hAnsi="Arial" w:cs="Arial"/>
          <w:sz w:val="24"/>
          <w:szCs w:val="24"/>
        </w:rPr>
      </w:pPr>
      <w:r w:rsidRPr="006F5ACD">
        <w:rPr>
          <w:rFonts w:ascii="Arial" w:hAnsi="Arial" w:cs="Arial"/>
          <w:sz w:val="24"/>
          <w:szCs w:val="24"/>
        </w:rPr>
        <w:t xml:space="preserve">The Reserve Policy Manual, </w:t>
      </w:r>
      <w:r w:rsidR="00FF3646">
        <w:rPr>
          <w:rFonts w:ascii="Arial" w:hAnsi="Arial" w:cs="Arial"/>
          <w:sz w:val="24"/>
          <w:szCs w:val="24"/>
        </w:rPr>
        <w:t xml:space="preserve">COMDTINST M1001.28C, </w:t>
      </w:r>
      <w:r w:rsidRPr="006F5ACD">
        <w:rPr>
          <w:rFonts w:ascii="Arial" w:hAnsi="Arial" w:cs="Arial"/>
          <w:sz w:val="24"/>
          <w:szCs w:val="24"/>
        </w:rPr>
        <w:t>Chapter 2.G, explains the policy regarding IDT berthing.</w:t>
      </w:r>
    </w:p>
    <w:p w14:paraId="278E9885" w14:textId="77777777" w:rsidR="006F5ACD" w:rsidRDefault="006F5ACD" w:rsidP="006F5ACD">
      <w:pPr>
        <w:rPr>
          <w:rFonts w:ascii="Arial" w:hAnsi="Arial" w:cs="Arial"/>
          <w:sz w:val="24"/>
          <w:szCs w:val="24"/>
        </w:rPr>
      </w:pPr>
    </w:p>
    <w:p w14:paraId="247E00C2" w14:textId="77777777" w:rsidR="006F5ACD" w:rsidRDefault="006F5ACD" w:rsidP="006F5ACD">
      <w:pPr>
        <w:rPr>
          <w:rFonts w:ascii="Arial" w:hAnsi="Arial" w:cs="Arial"/>
          <w:sz w:val="24"/>
          <w:szCs w:val="24"/>
        </w:rPr>
      </w:pPr>
      <w:r>
        <w:rPr>
          <w:rFonts w:ascii="Arial" w:hAnsi="Arial" w:cs="Arial"/>
          <w:sz w:val="24"/>
          <w:szCs w:val="24"/>
        </w:rPr>
        <w:t>Currently in the Fifth District, DXR will normally authorize IDT berthing for the following situations:</w:t>
      </w:r>
    </w:p>
    <w:p w14:paraId="10EFCF2C" w14:textId="77777777" w:rsidR="006F5ACD" w:rsidRDefault="006F5ACD" w:rsidP="006F5ACD">
      <w:pPr>
        <w:rPr>
          <w:rFonts w:ascii="Arial" w:hAnsi="Arial" w:cs="Arial"/>
          <w:sz w:val="24"/>
          <w:szCs w:val="24"/>
        </w:rPr>
      </w:pPr>
    </w:p>
    <w:p w14:paraId="5AEB8367" w14:textId="77777777" w:rsidR="006F5ACD" w:rsidRDefault="006F5ACD" w:rsidP="006F5ACD">
      <w:pPr>
        <w:pStyle w:val="ListParagraph"/>
        <w:numPr>
          <w:ilvl w:val="0"/>
          <w:numId w:val="3"/>
        </w:numPr>
        <w:rPr>
          <w:rFonts w:ascii="Arial" w:hAnsi="Arial" w:cs="Arial"/>
          <w:sz w:val="24"/>
          <w:szCs w:val="24"/>
        </w:rPr>
      </w:pPr>
      <w:r>
        <w:rPr>
          <w:rFonts w:ascii="Arial" w:hAnsi="Arial" w:cs="Arial"/>
          <w:sz w:val="24"/>
          <w:szCs w:val="24"/>
        </w:rPr>
        <w:t>Reserve members who perform multiple drills and live between 50-100 miles will receive berthing the night between multiple drill dates.</w:t>
      </w:r>
    </w:p>
    <w:p w14:paraId="181CFE02" w14:textId="77777777" w:rsidR="006F5ACD" w:rsidRDefault="006F5ACD" w:rsidP="006F5ACD">
      <w:pPr>
        <w:pStyle w:val="ListParagraph"/>
        <w:numPr>
          <w:ilvl w:val="0"/>
          <w:numId w:val="3"/>
        </w:numPr>
        <w:rPr>
          <w:rFonts w:ascii="Arial" w:hAnsi="Arial" w:cs="Arial"/>
          <w:sz w:val="24"/>
          <w:szCs w:val="24"/>
        </w:rPr>
      </w:pPr>
      <w:r>
        <w:rPr>
          <w:rFonts w:ascii="Arial" w:hAnsi="Arial" w:cs="Arial"/>
          <w:sz w:val="24"/>
          <w:szCs w:val="24"/>
        </w:rPr>
        <w:t>Reserve members who live more than 100 miles from their normal drill si</w:t>
      </w:r>
      <w:r w:rsidR="00FF3646">
        <w:rPr>
          <w:rFonts w:ascii="Arial" w:hAnsi="Arial" w:cs="Arial"/>
          <w:sz w:val="24"/>
          <w:szCs w:val="24"/>
        </w:rPr>
        <w:t>te</w:t>
      </w:r>
      <w:r>
        <w:rPr>
          <w:rFonts w:ascii="Arial" w:hAnsi="Arial" w:cs="Arial"/>
          <w:sz w:val="24"/>
          <w:szCs w:val="24"/>
        </w:rPr>
        <w:t xml:space="preserve"> may receive berthing the night before the first multiple day duty. </w:t>
      </w:r>
      <w:r w:rsidR="00FF3646">
        <w:rPr>
          <w:rFonts w:ascii="Arial" w:hAnsi="Arial" w:cs="Arial"/>
          <w:sz w:val="24"/>
          <w:szCs w:val="24"/>
        </w:rPr>
        <w:t xml:space="preserve">This normally applies to members who would have to depart before 0545 </w:t>
      </w:r>
      <w:r w:rsidR="00487C88">
        <w:rPr>
          <w:rFonts w:ascii="Arial" w:hAnsi="Arial" w:cs="Arial"/>
          <w:sz w:val="24"/>
          <w:szCs w:val="24"/>
        </w:rPr>
        <w:t>to report for duty.</w:t>
      </w:r>
    </w:p>
    <w:p w14:paraId="2B49424F" w14:textId="77777777" w:rsidR="006F5ACD" w:rsidRDefault="006F5ACD" w:rsidP="006F5ACD">
      <w:pPr>
        <w:rPr>
          <w:rFonts w:ascii="Arial" w:hAnsi="Arial" w:cs="Arial"/>
          <w:sz w:val="24"/>
          <w:szCs w:val="24"/>
        </w:rPr>
      </w:pPr>
    </w:p>
    <w:p w14:paraId="3481914A" w14:textId="77777777" w:rsidR="006F5ACD" w:rsidRDefault="006F5ACD" w:rsidP="006F5ACD">
      <w:pPr>
        <w:rPr>
          <w:rFonts w:ascii="Arial" w:hAnsi="Arial" w:cs="Arial"/>
          <w:b/>
          <w:sz w:val="28"/>
          <w:szCs w:val="28"/>
        </w:rPr>
      </w:pPr>
      <w:r w:rsidRPr="006F5ACD">
        <w:rPr>
          <w:rFonts w:ascii="Arial" w:hAnsi="Arial" w:cs="Arial"/>
          <w:b/>
          <w:sz w:val="28"/>
          <w:szCs w:val="28"/>
        </w:rPr>
        <w:t>What is the process for submitting your request?</w:t>
      </w:r>
    </w:p>
    <w:p w14:paraId="69AF8D63" w14:textId="77777777" w:rsidR="006F5ACD" w:rsidRDefault="006F5ACD" w:rsidP="006F5ACD">
      <w:pPr>
        <w:pStyle w:val="ListParagraph"/>
        <w:numPr>
          <w:ilvl w:val="0"/>
          <w:numId w:val="6"/>
        </w:numPr>
        <w:rPr>
          <w:rFonts w:ascii="Arial" w:hAnsi="Arial" w:cs="Arial"/>
          <w:sz w:val="24"/>
          <w:szCs w:val="24"/>
        </w:rPr>
      </w:pPr>
      <w:r>
        <w:rPr>
          <w:rFonts w:ascii="Arial" w:hAnsi="Arial" w:cs="Arial"/>
          <w:sz w:val="24"/>
          <w:szCs w:val="24"/>
        </w:rPr>
        <w:t>Member enter IDT drill dates in Direct Access</w:t>
      </w:r>
      <w:r w:rsidR="00C62029">
        <w:rPr>
          <w:rFonts w:ascii="Arial" w:hAnsi="Arial" w:cs="Arial"/>
          <w:sz w:val="24"/>
          <w:szCs w:val="24"/>
        </w:rPr>
        <w:t xml:space="preserve"> at least 30 days before the desired berthing date.</w:t>
      </w:r>
      <w:r>
        <w:rPr>
          <w:rFonts w:ascii="Arial" w:hAnsi="Arial" w:cs="Arial"/>
          <w:sz w:val="24"/>
          <w:szCs w:val="24"/>
        </w:rPr>
        <w:t>.</w:t>
      </w:r>
    </w:p>
    <w:p w14:paraId="0ECFF013" w14:textId="77777777" w:rsidR="006F5ACD" w:rsidRDefault="006F5ACD" w:rsidP="006F5ACD">
      <w:pPr>
        <w:pStyle w:val="ListParagraph"/>
        <w:numPr>
          <w:ilvl w:val="0"/>
          <w:numId w:val="6"/>
        </w:numPr>
        <w:rPr>
          <w:rFonts w:ascii="Arial" w:hAnsi="Arial" w:cs="Arial"/>
          <w:sz w:val="24"/>
          <w:szCs w:val="24"/>
        </w:rPr>
      </w:pPr>
      <w:r>
        <w:rPr>
          <w:rFonts w:ascii="Arial" w:hAnsi="Arial" w:cs="Arial"/>
          <w:sz w:val="24"/>
          <w:szCs w:val="24"/>
        </w:rPr>
        <w:t xml:space="preserve">Member request IDT berthing a </w:t>
      </w:r>
      <w:r>
        <w:rPr>
          <w:rFonts w:ascii="Arial" w:hAnsi="Arial" w:cs="Arial"/>
          <w:b/>
          <w:sz w:val="24"/>
          <w:szCs w:val="24"/>
        </w:rPr>
        <w:t>minimum of 30</w:t>
      </w:r>
      <w:r>
        <w:rPr>
          <w:rFonts w:ascii="Arial" w:hAnsi="Arial" w:cs="Arial"/>
          <w:sz w:val="24"/>
          <w:szCs w:val="24"/>
        </w:rPr>
        <w:t xml:space="preserve"> calendar days before their requested </w:t>
      </w:r>
      <w:r w:rsidR="00727185">
        <w:rPr>
          <w:rFonts w:ascii="Arial" w:hAnsi="Arial" w:cs="Arial"/>
          <w:sz w:val="24"/>
          <w:szCs w:val="24"/>
        </w:rPr>
        <w:t>check-in</w:t>
      </w:r>
      <w:r>
        <w:rPr>
          <w:rFonts w:ascii="Arial" w:hAnsi="Arial" w:cs="Arial"/>
          <w:sz w:val="24"/>
          <w:szCs w:val="24"/>
        </w:rPr>
        <w:t xml:space="preserve"> date.</w:t>
      </w:r>
      <w:r w:rsidR="00916673">
        <w:rPr>
          <w:rFonts w:ascii="Arial" w:hAnsi="Arial" w:cs="Arial"/>
          <w:sz w:val="24"/>
          <w:szCs w:val="24"/>
        </w:rPr>
        <w:t xml:space="preserve"> </w:t>
      </w:r>
      <w:r w:rsidR="00FF3646">
        <w:rPr>
          <w:rFonts w:ascii="Arial" w:hAnsi="Arial" w:cs="Arial"/>
          <w:sz w:val="24"/>
          <w:szCs w:val="24"/>
        </w:rPr>
        <w:t>For IDT berthing during the month of September, members shall submit</w:t>
      </w:r>
      <w:r w:rsidR="00916673">
        <w:rPr>
          <w:rFonts w:ascii="Arial" w:hAnsi="Arial" w:cs="Arial"/>
          <w:sz w:val="24"/>
          <w:szCs w:val="24"/>
        </w:rPr>
        <w:t xml:space="preserve"> requests NLT </w:t>
      </w:r>
      <w:r w:rsidR="00E13D9B">
        <w:rPr>
          <w:rFonts w:ascii="Arial" w:hAnsi="Arial" w:cs="Arial"/>
          <w:sz w:val="24"/>
          <w:szCs w:val="24"/>
        </w:rPr>
        <w:t>31</w:t>
      </w:r>
      <w:r w:rsidR="00916673">
        <w:rPr>
          <w:rFonts w:ascii="Arial" w:hAnsi="Arial" w:cs="Arial"/>
          <w:sz w:val="24"/>
          <w:szCs w:val="24"/>
        </w:rPr>
        <w:t xml:space="preserve"> July.</w:t>
      </w:r>
    </w:p>
    <w:p w14:paraId="5A39CBF6" w14:textId="77777777" w:rsidR="006F5ACD" w:rsidRPr="006F5ACD" w:rsidRDefault="006F5ACD" w:rsidP="006F5ACD">
      <w:pPr>
        <w:pStyle w:val="ListParagraph"/>
        <w:numPr>
          <w:ilvl w:val="0"/>
          <w:numId w:val="6"/>
        </w:numPr>
        <w:rPr>
          <w:rFonts w:ascii="Arial" w:hAnsi="Arial" w:cs="Arial"/>
          <w:sz w:val="24"/>
          <w:szCs w:val="24"/>
        </w:rPr>
      </w:pPr>
      <w:r>
        <w:rPr>
          <w:rFonts w:ascii="Arial" w:hAnsi="Arial" w:cs="Arial"/>
          <w:sz w:val="24"/>
          <w:szCs w:val="24"/>
        </w:rPr>
        <w:t xml:space="preserve">Access the IDT berthing link </w:t>
      </w:r>
      <w:hyperlink r:id="rId12" w:history="1">
        <w:r w:rsidRPr="00575AAF">
          <w:rPr>
            <w:rStyle w:val="Hyperlink"/>
          </w:rPr>
          <w:t>https://einvitations.afit.edu/inv/anim.cfm?i=364893&amp;k=016746017254</w:t>
        </w:r>
      </w:hyperlink>
      <w:r w:rsidRPr="00575AAF">
        <w:t>.</w:t>
      </w:r>
      <w:r w:rsidR="00033499">
        <w:t xml:space="preserve"> </w:t>
      </w:r>
      <w:r w:rsidR="00033499">
        <w:rPr>
          <w:rFonts w:ascii="Arial" w:hAnsi="Arial" w:cs="Arial"/>
          <w:sz w:val="24"/>
          <w:szCs w:val="24"/>
        </w:rPr>
        <w:t>and submit your request. **Be sure to select the calendar when entering your dates, if you manually enter them, your request will not populate correctly when being filtered in our spreadsheet**</w:t>
      </w:r>
    </w:p>
    <w:p w14:paraId="76528C02" w14:textId="77777777" w:rsidR="006F5ACD" w:rsidRPr="00575AAF" w:rsidRDefault="006F5ACD" w:rsidP="006F5ACD">
      <w:pPr>
        <w:pStyle w:val="ListParagraph"/>
        <w:numPr>
          <w:ilvl w:val="0"/>
          <w:numId w:val="6"/>
        </w:numPr>
        <w:rPr>
          <w:rFonts w:ascii="Arial" w:hAnsi="Arial" w:cs="Arial"/>
          <w:sz w:val="24"/>
          <w:szCs w:val="24"/>
        </w:rPr>
      </w:pPr>
      <w:r w:rsidRPr="00575AAF">
        <w:rPr>
          <w:rFonts w:ascii="Arial" w:hAnsi="Arial" w:cs="Arial"/>
          <w:sz w:val="24"/>
          <w:szCs w:val="24"/>
        </w:rPr>
        <w:t>Once member has clicked “submit” for their berthing request on the E-invita</w:t>
      </w:r>
      <w:r w:rsidR="00CF5083">
        <w:rPr>
          <w:rFonts w:ascii="Arial" w:hAnsi="Arial" w:cs="Arial"/>
          <w:sz w:val="24"/>
          <w:szCs w:val="24"/>
        </w:rPr>
        <w:t>tions website, the member shall</w:t>
      </w:r>
      <w:r w:rsidRPr="00575AAF">
        <w:rPr>
          <w:rFonts w:ascii="Arial" w:hAnsi="Arial" w:cs="Arial"/>
          <w:sz w:val="24"/>
          <w:szCs w:val="24"/>
        </w:rPr>
        <w:t xml:space="preserve"> save their confirmation page. If completing the request via mobile phone, follow these steps:</w:t>
      </w:r>
    </w:p>
    <w:p w14:paraId="57D21B4A" w14:textId="77777777" w:rsidR="006F5ACD" w:rsidRPr="00575AAF" w:rsidRDefault="006F5ACD" w:rsidP="006F5ACD">
      <w:pPr>
        <w:pStyle w:val="ListParagraph"/>
        <w:numPr>
          <w:ilvl w:val="1"/>
          <w:numId w:val="6"/>
        </w:numPr>
        <w:rPr>
          <w:rFonts w:ascii="Arial" w:hAnsi="Arial" w:cs="Arial"/>
          <w:sz w:val="24"/>
          <w:szCs w:val="24"/>
        </w:rPr>
      </w:pPr>
      <w:r w:rsidRPr="00575AAF">
        <w:rPr>
          <w:rFonts w:ascii="Arial" w:hAnsi="Arial" w:cs="Arial"/>
          <w:sz w:val="24"/>
          <w:szCs w:val="24"/>
        </w:rPr>
        <w:t>I phone:</w:t>
      </w:r>
    </w:p>
    <w:p w14:paraId="326DDBBF" w14:textId="77777777" w:rsidR="006F5ACD" w:rsidRPr="00575AAF" w:rsidRDefault="006F5ACD" w:rsidP="006F5ACD">
      <w:pPr>
        <w:pStyle w:val="ListParagraph"/>
        <w:numPr>
          <w:ilvl w:val="2"/>
          <w:numId w:val="6"/>
        </w:numPr>
        <w:rPr>
          <w:rFonts w:ascii="Arial" w:hAnsi="Arial" w:cs="Arial"/>
          <w:sz w:val="24"/>
          <w:szCs w:val="24"/>
        </w:rPr>
      </w:pPr>
      <w:r w:rsidRPr="00575AAF">
        <w:rPr>
          <w:rFonts w:ascii="Arial" w:hAnsi="Arial" w:cs="Arial"/>
          <w:sz w:val="24"/>
          <w:szCs w:val="24"/>
        </w:rPr>
        <w:t>Select ‘</w:t>
      </w:r>
      <w:r w:rsidRPr="00575AAF">
        <w:rPr>
          <w:rFonts w:ascii="Arial" w:hAnsi="Arial" w:cs="Arial"/>
          <w:i/>
          <w:sz w:val="24"/>
          <w:szCs w:val="24"/>
          <w:u w:val="single"/>
        </w:rPr>
        <w:t>Click here to print confirmation page.’</w:t>
      </w:r>
      <w:r w:rsidRPr="00575AAF">
        <w:rPr>
          <w:rFonts w:ascii="Arial" w:hAnsi="Arial" w:cs="Arial"/>
          <w:sz w:val="24"/>
          <w:szCs w:val="24"/>
        </w:rPr>
        <w:t xml:space="preserve"> The confirmation page will contain the required info entered on the request.</w:t>
      </w:r>
    </w:p>
    <w:p w14:paraId="3B93FD83" w14:textId="77777777" w:rsidR="006F5ACD" w:rsidRPr="00575AAF" w:rsidRDefault="006F5ACD" w:rsidP="006F5ACD">
      <w:pPr>
        <w:pStyle w:val="ListParagraph"/>
        <w:numPr>
          <w:ilvl w:val="2"/>
          <w:numId w:val="6"/>
        </w:numPr>
        <w:rPr>
          <w:rFonts w:ascii="Arial" w:hAnsi="Arial" w:cs="Arial"/>
          <w:sz w:val="24"/>
          <w:szCs w:val="24"/>
        </w:rPr>
      </w:pPr>
      <w:r w:rsidRPr="00575AAF">
        <w:rPr>
          <w:rFonts w:ascii="Arial" w:hAnsi="Arial" w:cs="Arial"/>
          <w:sz w:val="24"/>
          <w:szCs w:val="24"/>
        </w:rPr>
        <w:t>Select ‘</w:t>
      </w:r>
      <w:r w:rsidRPr="00575AAF">
        <w:rPr>
          <w:rFonts w:ascii="Arial" w:hAnsi="Arial" w:cs="Arial"/>
          <w:i/>
          <w:sz w:val="24"/>
          <w:szCs w:val="24"/>
          <w:u w:val="single"/>
        </w:rPr>
        <w:t>Click here to view as PDF’</w:t>
      </w:r>
      <w:r w:rsidRPr="00575AAF">
        <w:rPr>
          <w:rFonts w:ascii="Arial" w:hAnsi="Arial" w:cs="Arial"/>
          <w:sz w:val="24"/>
          <w:szCs w:val="24"/>
        </w:rPr>
        <w:t xml:space="preserve"> at the bottom of page.</w:t>
      </w:r>
    </w:p>
    <w:p w14:paraId="37715D3D" w14:textId="77777777" w:rsidR="006F5ACD" w:rsidRPr="00575AAF" w:rsidRDefault="006F5ACD" w:rsidP="006F5ACD">
      <w:pPr>
        <w:pStyle w:val="ListParagraph"/>
        <w:numPr>
          <w:ilvl w:val="2"/>
          <w:numId w:val="6"/>
        </w:numPr>
        <w:rPr>
          <w:rFonts w:ascii="Arial" w:hAnsi="Arial" w:cs="Arial"/>
          <w:sz w:val="24"/>
          <w:szCs w:val="24"/>
        </w:rPr>
      </w:pPr>
      <w:r w:rsidRPr="00575AAF">
        <w:rPr>
          <w:rFonts w:ascii="Arial" w:hAnsi="Arial" w:cs="Arial"/>
          <w:sz w:val="24"/>
          <w:szCs w:val="24"/>
        </w:rPr>
        <w:t>Once it appears as a PDF, touch the screen and open in “ibooks.” Once opened in the “ibooks” it will automatically be saved in the app.</w:t>
      </w:r>
    </w:p>
    <w:p w14:paraId="1312AE0D" w14:textId="77777777" w:rsidR="006F5ACD" w:rsidRPr="00575AAF" w:rsidRDefault="006F5ACD" w:rsidP="006F5ACD">
      <w:pPr>
        <w:pStyle w:val="ListParagraph"/>
        <w:numPr>
          <w:ilvl w:val="1"/>
          <w:numId w:val="6"/>
        </w:numPr>
        <w:rPr>
          <w:rFonts w:ascii="Arial" w:hAnsi="Arial" w:cs="Arial"/>
          <w:sz w:val="24"/>
          <w:szCs w:val="24"/>
        </w:rPr>
      </w:pPr>
      <w:r w:rsidRPr="00575AAF">
        <w:rPr>
          <w:rFonts w:ascii="Arial" w:hAnsi="Arial" w:cs="Arial"/>
          <w:sz w:val="24"/>
          <w:szCs w:val="24"/>
        </w:rPr>
        <w:t xml:space="preserve">Android: </w:t>
      </w:r>
    </w:p>
    <w:p w14:paraId="4EABE7BD" w14:textId="77777777" w:rsidR="006F5ACD" w:rsidRPr="00575AAF" w:rsidRDefault="006F5ACD" w:rsidP="006F5ACD">
      <w:pPr>
        <w:pStyle w:val="ListParagraph"/>
        <w:numPr>
          <w:ilvl w:val="2"/>
          <w:numId w:val="6"/>
        </w:numPr>
        <w:rPr>
          <w:rFonts w:ascii="Arial" w:hAnsi="Arial" w:cs="Arial"/>
          <w:sz w:val="24"/>
          <w:szCs w:val="24"/>
        </w:rPr>
      </w:pPr>
      <w:r w:rsidRPr="00575AAF">
        <w:rPr>
          <w:rFonts w:ascii="Arial" w:hAnsi="Arial" w:cs="Arial"/>
          <w:sz w:val="24"/>
          <w:szCs w:val="24"/>
        </w:rPr>
        <w:t>Select ‘</w:t>
      </w:r>
      <w:r w:rsidRPr="00575AAF">
        <w:rPr>
          <w:rFonts w:ascii="Arial" w:hAnsi="Arial" w:cs="Arial"/>
          <w:i/>
          <w:sz w:val="24"/>
          <w:szCs w:val="24"/>
          <w:u w:val="single"/>
        </w:rPr>
        <w:t>Click here to print confirmation page.’</w:t>
      </w:r>
      <w:r w:rsidRPr="00575AAF">
        <w:rPr>
          <w:rFonts w:ascii="Arial" w:hAnsi="Arial" w:cs="Arial"/>
          <w:sz w:val="24"/>
          <w:szCs w:val="24"/>
        </w:rPr>
        <w:t xml:space="preserve"> The confirmation page will contain the required info entered on the request.</w:t>
      </w:r>
    </w:p>
    <w:p w14:paraId="33E60E49" w14:textId="77777777" w:rsidR="006F5ACD" w:rsidRPr="00575AAF" w:rsidRDefault="006F5ACD" w:rsidP="006F5ACD">
      <w:pPr>
        <w:pStyle w:val="ListParagraph"/>
        <w:numPr>
          <w:ilvl w:val="2"/>
          <w:numId w:val="6"/>
        </w:numPr>
        <w:rPr>
          <w:rFonts w:ascii="Arial" w:hAnsi="Arial" w:cs="Arial"/>
          <w:sz w:val="24"/>
          <w:szCs w:val="24"/>
        </w:rPr>
      </w:pPr>
      <w:r w:rsidRPr="00575AAF">
        <w:rPr>
          <w:rFonts w:ascii="Arial" w:hAnsi="Arial" w:cs="Arial"/>
          <w:sz w:val="24"/>
          <w:szCs w:val="24"/>
        </w:rPr>
        <w:lastRenderedPageBreak/>
        <w:t>Select ‘</w:t>
      </w:r>
      <w:r w:rsidRPr="00575AAF">
        <w:rPr>
          <w:rFonts w:ascii="Arial" w:hAnsi="Arial" w:cs="Arial"/>
          <w:i/>
          <w:sz w:val="24"/>
          <w:szCs w:val="24"/>
          <w:u w:val="single"/>
        </w:rPr>
        <w:t>Click here to view as PDF’</w:t>
      </w:r>
      <w:r w:rsidRPr="00575AAF">
        <w:rPr>
          <w:rFonts w:ascii="Arial" w:hAnsi="Arial" w:cs="Arial"/>
          <w:sz w:val="24"/>
          <w:szCs w:val="24"/>
        </w:rPr>
        <w:t xml:space="preserve"> at the bottom of page.</w:t>
      </w:r>
    </w:p>
    <w:p w14:paraId="1BBECB15" w14:textId="77777777" w:rsidR="00033499" w:rsidRDefault="006F5ACD" w:rsidP="00033499">
      <w:pPr>
        <w:pStyle w:val="ListParagraph"/>
        <w:numPr>
          <w:ilvl w:val="2"/>
          <w:numId w:val="6"/>
        </w:numPr>
        <w:rPr>
          <w:rFonts w:ascii="Arial" w:hAnsi="Arial" w:cs="Arial"/>
          <w:sz w:val="24"/>
          <w:szCs w:val="24"/>
        </w:rPr>
      </w:pPr>
      <w:r w:rsidRPr="00575AAF">
        <w:rPr>
          <w:rFonts w:ascii="Arial" w:hAnsi="Arial" w:cs="Arial"/>
          <w:sz w:val="24"/>
          <w:szCs w:val="24"/>
        </w:rPr>
        <w:t>Once it appears as PDF, us “</w:t>
      </w:r>
      <w:r w:rsidRPr="00575AAF">
        <w:rPr>
          <w:rFonts w:ascii="Arial" w:hAnsi="Arial" w:cs="Arial"/>
          <w:i/>
          <w:sz w:val="24"/>
          <w:szCs w:val="24"/>
        </w:rPr>
        <w:t>send to</w:t>
      </w:r>
      <w:r w:rsidRPr="00575AAF">
        <w:rPr>
          <w:rFonts w:ascii="Arial" w:hAnsi="Arial" w:cs="Arial"/>
          <w:sz w:val="24"/>
          <w:szCs w:val="24"/>
        </w:rPr>
        <w:t>” function to save in “Kindle.”</w:t>
      </w:r>
    </w:p>
    <w:p w14:paraId="01819FD4" w14:textId="77777777" w:rsidR="006F5ACD" w:rsidRDefault="006F5ACD" w:rsidP="00033499">
      <w:pPr>
        <w:pStyle w:val="ListParagraph"/>
        <w:numPr>
          <w:ilvl w:val="2"/>
          <w:numId w:val="6"/>
        </w:numPr>
        <w:rPr>
          <w:rFonts w:ascii="Arial" w:hAnsi="Arial" w:cs="Arial"/>
          <w:sz w:val="24"/>
          <w:szCs w:val="24"/>
        </w:rPr>
      </w:pPr>
      <w:r w:rsidRPr="00033499">
        <w:rPr>
          <w:rFonts w:ascii="Arial" w:hAnsi="Arial" w:cs="Arial"/>
          <w:sz w:val="24"/>
          <w:szCs w:val="24"/>
        </w:rPr>
        <w:t>Also can be found in “My Files” &gt; Downloaded.</w:t>
      </w:r>
    </w:p>
    <w:p w14:paraId="64DD2828" w14:textId="77777777" w:rsidR="00033499" w:rsidRDefault="00033499" w:rsidP="00033499">
      <w:pPr>
        <w:pStyle w:val="ListParagraph"/>
        <w:numPr>
          <w:ilvl w:val="0"/>
          <w:numId w:val="6"/>
        </w:numPr>
        <w:rPr>
          <w:rFonts w:ascii="Arial" w:hAnsi="Arial" w:cs="Arial"/>
          <w:sz w:val="24"/>
          <w:szCs w:val="24"/>
        </w:rPr>
      </w:pPr>
      <w:r>
        <w:rPr>
          <w:rFonts w:ascii="Arial" w:hAnsi="Arial" w:cs="Arial"/>
          <w:sz w:val="24"/>
          <w:szCs w:val="24"/>
        </w:rPr>
        <w:t>If completing on a computer, member can print confirmation page or email to personal email.</w:t>
      </w:r>
    </w:p>
    <w:p w14:paraId="135A83D1" w14:textId="77777777" w:rsidR="009E7A45" w:rsidRDefault="009E7A45" w:rsidP="009E7A45">
      <w:pPr>
        <w:rPr>
          <w:rFonts w:ascii="Arial" w:hAnsi="Arial" w:cs="Arial"/>
          <w:sz w:val="24"/>
          <w:szCs w:val="24"/>
        </w:rPr>
      </w:pPr>
    </w:p>
    <w:p w14:paraId="127F9C7B" w14:textId="77777777" w:rsidR="009E7A45" w:rsidRDefault="009E7A45" w:rsidP="009E7A45">
      <w:pPr>
        <w:rPr>
          <w:rFonts w:ascii="Arial" w:hAnsi="Arial" w:cs="Arial"/>
          <w:sz w:val="24"/>
          <w:szCs w:val="24"/>
        </w:rPr>
      </w:pPr>
      <w:r>
        <w:rPr>
          <w:rFonts w:ascii="Arial" w:hAnsi="Arial" w:cs="Arial"/>
          <w:sz w:val="24"/>
          <w:szCs w:val="24"/>
        </w:rPr>
        <w:t>Additional information when submitting your request:</w:t>
      </w:r>
    </w:p>
    <w:p w14:paraId="44A2CCF6" w14:textId="77777777" w:rsidR="009E7A45" w:rsidRDefault="009E7A45" w:rsidP="009E7A45">
      <w:pPr>
        <w:pStyle w:val="ListParagraph"/>
        <w:numPr>
          <w:ilvl w:val="0"/>
          <w:numId w:val="8"/>
        </w:numPr>
        <w:rPr>
          <w:rFonts w:ascii="Arial" w:hAnsi="Arial" w:cs="Arial"/>
          <w:sz w:val="24"/>
          <w:szCs w:val="24"/>
        </w:rPr>
      </w:pPr>
      <w:r>
        <w:rPr>
          <w:rFonts w:ascii="Arial" w:hAnsi="Arial" w:cs="Arial"/>
          <w:sz w:val="24"/>
          <w:szCs w:val="24"/>
        </w:rPr>
        <w:t xml:space="preserve">Confirmation pages may also be saved by taking a “screenshot” on your mobile phone, or sending it to yourself via email as an attachment. </w:t>
      </w:r>
    </w:p>
    <w:p w14:paraId="349DCEA3" w14:textId="77777777" w:rsidR="002645EF" w:rsidRPr="002645EF" w:rsidRDefault="009E7A45" w:rsidP="002645EF">
      <w:pPr>
        <w:pStyle w:val="ListParagraph"/>
        <w:numPr>
          <w:ilvl w:val="0"/>
          <w:numId w:val="8"/>
        </w:numPr>
        <w:rPr>
          <w:rFonts w:ascii="Arial" w:hAnsi="Arial" w:cs="Arial"/>
          <w:sz w:val="24"/>
          <w:szCs w:val="24"/>
        </w:rPr>
      </w:pPr>
      <w:r>
        <w:rPr>
          <w:rFonts w:ascii="Arial" w:hAnsi="Arial" w:cs="Arial"/>
          <w:sz w:val="24"/>
          <w:szCs w:val="24"/>
        </w:rPr>
        <w:t>Once your reservation has been made, please do not contact the DXR staff with questions regarding directions, train stations, and other area specific information. We are not familiar with your AOR.</w:t>
      </w:r>
    </w:p>
    <w:p w14:paraId="250D11D1" w14:textId="77777777" w:rsidR="009E7A45" w:rsidRDefault="009E7A45" w:rsidP="009E7A45">
      <w:pPr>
        <w:rPr>
          <w:rFonts w:ascii="Arial" w:hAnsi="Arial" w:cs="Arial"/>
          <w:sz w:val="24"/>
          <w:szCs w:val="24"/>
        </w:rPr>
      </w:pPr>
    </w:p>
    <w:p w14:paraId="01714729" w14:textId="77777777" w:rsidR="009E7A45" w:rsidRDefault="009E7A45" w:rsidP="009E7A45">
      <w:pPr>
        <w:rPr>
          <w:rFonts w:ascii="Arial" w:hAnsi="Arial" w:cs="Arial"/>
          <w:b/>
          <w:sz w:val="28"/>
          <w:szCs w:val="28"/>
        </w:rPr>
      </w:pPr>
    </w:p>
    <w:p w14:paraId="71C3A744" w14:textId="77777777" w:rsidR="009E7A45" w:rsidRDefault="009E7A45" w:rsidP="009E7A45">
      <w:pPr>
        <w:rPr>
          <w:rFonts w:ascii="Arial" w:hAnsi="Arial" w:cs="Arial"/>
          <w:b/>
          <w:sz w:val="28"/>
          <w:szCs w:val="28"/>
        </w:rPr>
      </w:pPr>
    </w:p>
    <w:p w14:paraId="79F4BE75" w14:textId="77777777" w:rsidR="009E7A45" w:rsidRDefault="009E7A45" w:rsidP="009E7A45">
      <w:pPr>
        <w:rPr>
          <w:rFonts w:ascii="Arial" w:hAnsi="Arial" w:cs="Arial"/>
          <w:b/>
          <w:sz w:val="28"/>
          <w:szCs w:val="28"/>
        </w:rPr>
      </w:pPr>
    </w:p>
    <w:p w14:paraId="3D3B8351" w14:textId="77777777" w:rsidR="009E7A45" w:rsidRDefault="009E7A45" w:rsidP="009E7A45">
      <w:pPr>
        <w:rPr>
          <w:rFonts w:ascii="Arial" w:hAnsi="Arial" w:cs="Arial"/>
          <w:b/>
          <w:sz w:val="28"/>
          <w:szCs w:val="28"/>
        </w:rPr>
      </w:pPr>
      <w:r>
        <w:rPr>
          <w:rFonts w:ascii="Arial" w:hAnsi="Arial" w:cs="Arial"/>
          <w:b/>
          <w:sz w:val="28"/>
          <w:szCs w:val="28"/>
        </w:rPr>
        <w:t>IDT Berthing Frequently Asked Questions:</w:t>
      </w:r>
    </w:p>
    <w:p w14:paraId="2F299B29" w14:textId="77777777" w:rsidR="009E7A45" w:rsidRDefault="009E7A45" w:rsidP="009E7A45">
      <w:pPr>
        <w:rPr>
          <w:rFonts w:ascii="Arial" w:hAnsi="Arial" w:cs="Arial"/>
          <w:b/>
          <w:sz w:val="28"/>
          <w:szCs w:val="28"/>
        </w:rPr>
      </w:pPr>
    </w:p>
    <w:p w14:paraId="6A323A7A" w14:textId="77777777" w:rsidR="009E7A45" w:rsidRDefault="00916673" w:rsidP="009E7A45">
      <w:pPr>
        <w:rPr>
          <w:rFonts w:ascii="Arial" w:hAnsi="Arial" w:cs="Arial"/>
          <w:b/>
          <w:sz w:val="28"/>
          <w:szCs w:val="28"/>
        </w:rPr>
      </w:pPr>
      <w:r>
        <w:rPr>
          <w:rFonts w:ascii="Arial" w:hAnsi="Arial" w:cs="Arial"/>
          <w:b/>
          <w:sz w:val="28"/>
          <w:szCs w:val="28"/>
        </w:rPr>
        <w:t xml:space="preserve">Note: </w:t>
      </w:r>
    </w:p>
    <w:p w14:paraId="23FA3835" w14:textId="77777777" w:rsidR="004D6069" w:rsidRDefault="004D6069" w:rsidP="009E7A45">
      <w:pPr>
        <w:rPr>
          <w:rFonts w:ascii="Arial" w:hAnsi="Arial" w:cs="Arial"/>
          <w:sz w:val="24"/>
          <w:szCs w:val="24"/>
        </w:rPr>
      </w:pPr>
      <w:r>
        <w:rPr>
          <w:rFonts w:ascii="Arial" w:hAnsi="Arial" w:cs="Arial"/>
          <w:sz w:val="24"/>
          <w:szCs w:val="24"/>
        </w:rPr>
        <w:t>Beginning 01 October 2018, the below instructions apply to obtain berthing confirmations.</w:t>
      </w:r>
    </w:p>
    <w:p w14:paraId="514B1395" w14:textId="77777777" w:rsidR="001D7C94" w:rsidRDefault="001D7C94" w:rsidP="009E7A45">
      <w:pPr>
        <w:rPr>
          <w:rFonts w:ascii="Arial" w:hAnsi="Arial" w:cs="Arial"/>
          <w:sz w:val="24"/>
          <w:szCs w:val="24"/>
        </w:rPr>
      </w:pPr>
    </w:p>
    <w:p w14:paraId="483B1C29" w14:textId="77777777" w:rsidR="001D7C94" w:rsidRDefault="001D7C94" w:rsidP="009E7A45">
      <w:pPr>
        <w:rPr>
          <w:rFonts w:ascii="Arial" w:hAnsi="Arial" w:cs="Arial"/>
          <w:b/>
          <w:sz w:val="28"/>
          <w:szCs w:val="28"/>
        </w:rPr>
      </w:pPr>
      <w:r>
        <w:rPr>
          <w:rFonts w:ascii="Arial" w:hAnsi="Arial" w:cs="Arial"/>
          <w:b/>
          <w:sz w:val="28"/>
          <w:szCs w:val="28"/>
        </w:rPr>
        <w:t>How/when will I know about my berthing arrangements?</w:t>
      </w:r>
    </w:p>
    <w:p w14:paraId="1EB4335A" w14:textId="77777777" w:rsidR="006B5114" w:rsidRDefault="00804687" w:rsidP="009E7A45">
      <w:pPr>
        <w:rPr>
          <w:rFonts w:ascii="Arial" w:hAnsi="Arial" w:cs="Arial"/>
          <w:sz w:val="24"/>
          <w:szCs w:val="24"/>
        </w:rPr>
      </w:pPr>
      <w:r>
        <w:rPr>
          <w:rFonts w:ascii="Arial" w:hAnsi="Arial" w:cs="Arial"/>
          <w:sz w:val="24"/>
          <w:szCs w:val="24"/>
        </w:rPr>
        <w:t xml:space="preserve">The berthing staff will upload the hotel confirmation pages on the D5 Reserve Force Readiness Branch (dxr) portal page at least </w:t>
      </w:r>
      <w:r w:rsidR="00916673">
        <w:rPr>
          <w:rFonts w:ascii="Arial" w:hAnsi="Arial" w:cs="Arial"/>
          <w:sz w:val="24"/>
          <w:szCs w:val="24"/>
        </w:rPr>
        <w:t>7</w:t>
      </w:r>
      <w:r>
        <w:rPr>
          <w:rFonts w:ascii="Arial" w:hAnsi="Arial" w:cs="Arial"/>
          <w:sz w:val="24"/>
          <w:szCs w:val="24"/>
        </w:rPr>
        <w:t xml:space="preserve"> calendar days before the members requested </w:t>
      </w:r>
      <w:r w:rsidR="00727185">
        <w:rPr>
          <w:rFonts w:ascii="Arial" w:hAnsi="Arial" w:cs="Arial"/>
          <w:sz w:val="24"/>
          <w:szCs w:val="24"/>
        </w:rPr>
        <w:t>check-in</w:t>
      </w:r>
      <w:r>
        <w:rPr>
          <w:rFonts w:ascii="Arial" w:hAnsi="Arial" w:cs="Arial"/>
          <w:sz w:val="24"/>
          <w:szCs w:val="24"/>
        </w:rPr>
        <w:t xml:space="preserve"> date. </w:t>
      </w:r>
      <w:r w:rsidR="001D7C94">
        <w:rPr>
          <w:rFonts w:ascii="Arial" w:hAnsi="Arial" w:cs="Arial"/>
          <w:sz w:val="24"/>
          <w:szCs w:val="24"/>
        </w:rPr>
        <w:t xml:space="preserve">It </w:t>
      </w:r>
      <w:r w:rsidR="002645EF">
        <w:rPr>
          <w:rFonts w:ascii="Arial" w:hAnsi="Arial" w:cs="Arial"/>
          <w:sz w:val="24"/>
          <w:szCs w:val="24"/>
        </w:rPr>
        <w:t>is</w:t>
      </w:r>
      <w:r w:rsidR="001D7C94">
        <w:rPr>
          <w:rFonts w:ascii="Arial" w:hAnsi="Arial" w:cs="Arial"/>
          <w:sz w:val="24"/>
          <w:szCs w:val="24"/>
        </w:rPr>
        <w:t xml:space="preserve"> the members’ responsibility to check that their berthing arrangements have been secured. </w:t>
      </w:r>
      <w:r w:rsidR="006B5114">
        <w:rPr>
          <w:rFonts w:ascii="Arial" w:hAnsi="Arial" w:cs="Arial"/>
          <w:sz w:val="24"/>
          <w:szCs w:val="24"/>
        </w:rPr>
        <w:t xml:space="preserve">If member does not find their reservation on any letter, member must contact the berthing staff </w:t>
      </w:r>
      <w:r w:rsidR="006B5114">
        <w:rPr>
          <w:rFonts w:ascii="Arial" w:hAnsi="Arial" w:cs="Arial"/>
          <w:b/>
          <w:sz w:val="24"/>
          <w:szCs w:val="24"/>
        </w:rPr>
        <w:t xml:space="preserve">at least 5 days </w:t>
      </w:r>
      <w:r w:rsidR="006B5114" w:rsidRPr="006B5114">
        <w:rPr>
          <w:rFonts w:ascii="Arial" w:hAnsi="Arial" w:cs="Arial"/>
          <w:b/>
          <w:sz w:val="24"/>
          <w:szCs w:val="24"/>
        </w:rPr>
        <w:t xml:space="preserve">before their requested </w:t>
      </w:r>
      <w:r w:rsidR="00727185">
        <w:rPr>
          <w:rFonts w:ascii="Arial" w:hAnsi="Arial" w:cs="Arial"/>
          <w:b/>
          <w:sz w:val="24"/>
          <w:szCs w:val="24"/>
        </w:rPr>
        <w:t>check-in</w:t>
      </w:r>
      <w:r w:rsidR="006B5114" w:rsidRPr="006B5114">
        <w:rPr>
          <w:rFonts w:ascii="Arial" w:hAnsi="Arial" w:cs="Arial"/>
          <w:b/>
          <w:sz w:val="24"/>
          <w:szCs w:val="24"/>
        </w:rPr>
        <w:t xml:space="preserve"> date</w:t>
      </w:r>
      <w:r w:rsidR="006B5114">
        <w:rPr>
          <w:rFonts w:ascii="Arial" w:hAnsi="Arial" w:cs="Arial"/>
          <w:sz w:val="24"/>
          <w:szCs w:val="24"/>
        </w:rPr>
        <w:t xml:space="preserve">. **FAILURE TO CONTACT BERTHING STAFF MAY RESULT IN BERTHING NOT BEING </w:t>
      </w:r>
      <w:r w:rsidR="003E3F02">
        <w:rPr>
          <w:rFonts w:ascii="Arial" w:hAnsi="Arial" w:cs="Arial"/>
          <w:sz w:val="24"/>
          <w:szCs w:val="24"/>
        </w:rPr>
        <w:t>PROVIDED</w:t>
      </w:r>
      <w:r w:rsidR="006B5114">
        <w:rPr>
          <w:rFonts w:ascii="Arial" w:hAnsi="Arial" w:cs="Arial"/>
          <w:sz w:val="24"/>
          <w:szCs w:val="24"/>
        </w:rPr>
        <w:t xml:space="preserve">. ** </w:t>
      </w:r>
    </w:p>
    <w:p w14:paraId="0222D11A" w14:textId="77777777" w:rsidR="006B5114" w:rsidRDefault="006B5114" w:rsidP="009E7A45">
      <w:pPr>
        <w:rPr>
          <w:rFonts w:ascii="Arial" w:hAnsi="Arial" w:cs="Arial"/>
          <w:sz w:val="24"/>
          <w:szCs w:val="24"/>
        </w:rPr>
      </w:pPr>
    </w:p>
    <w:p w14:paraId="0CBC77EA" w14:textId="77777777" w:rsidR="001D7C94" w:rsidRDefault="006B5114" w:rsidP="009E7A45">
      <w:pPr>
        <w:rPr>
          <w:rFonts w:ascii="Arial" w:hAnsi="Arial" w:cs="Arial"/>
          <w:sz w:val="24"/>
          <w:szCs w:val="24"/>
        </w:rPr>
      </w:pPr>
      <w:r>
        <w:rPr>
          <w:rFonts w:ascii="Arial" w:hAnsi="Arial" w:cs="Arial"/>
          <w:sz w:val="24"/>
          <w:szCs w:val="24"/>
        </w:rPr>
        <w:t xml:space="preserve"> </w:t>
      </w:r>
      <w:r w:rsidR="001D7C94">
        <w:rPr>
          <w:rFonts w:ascii="Arial" w:hAnsi="Arial" w:cs="Arial"/>
          <w:sz w:val="24"/>
          <w:szCs w:val="24"/>
        </w:rPr>
        <w:t>Member will access their information by completing the following steps:</w:t>
      </w:r>
    </w:p>
    <w:p w14:paraId="3550F898" w14:textId="77777777" w:rsidR="001D7C94" w:rsidRDefault="00CE634F" w:rsidP="002645EF">
      <w:pPr>
        <w:pStyle w:val="ListParagraph"/>
        <w:numPr>
          <w:ilvl w:val="0"/>
          <w:numId w:val="9"/>
        </w:numPr>
        <w:rPr>
          <w:rFonts w:ascii="Arial" w:hAnsi="Arial" w:cs="Arial"/>
          <w:sz w:val="24"/>
          <w:szCs w:val="24"/>
        </w:rPr>
      </w:pPr>
      <w:r>
        <w:rPr>
          <w:rFonts w:ascii="Arial" w:hAnsi="Arial" w:cs="Arial"/>
          <w:sz w:val="24"/>
          <w:szCs w:val="24"/>
        </w:rPr>
        <w:t>Access the following link</w:t>
      </w:r>
      <w:r w:rsidR="002645EF">
        <w:rPr>
          <w:rFonts w:ascii="Arial" w:hAnsi="Arial" w:cs="Arial"/>
          <w:sz w:val="24"/>
          <w:szCs w:val="24"/>
        </w:rPr>
        <w:t xml:space="preserve"> on </w:t>
      </w:r>
      <w:r w:rsidR="00727185">
        <w:rPr>
          <w:rFonts w:ascii="Arial" w:hAnsi="Arial" w:cs="Arial"/>
          <w:sz w:val="24"/>
          <w:szCs w:val="24"/>
        </w:rPr>
        <w:t xml:space="preserve">CG </w:t>
      </w:r>
      <w:r w:rsidR="002645EF">
        <w:rPr>
          <w:rFonts w:ascii="Arial" w:hAnsi="Arial" w:cs="Arial"/>
          <w:sz w:val="24"/>
          <w:szCs w:val="24"/>
        </w:rPr>
        <w:t>Portal</w:t>
      </w:r>
      <w:r w:rsidR="00727185">
        <w:rPr>
          <w:rFonts w:ascii="Arial" w:hAnsi="Arial" w:cs="Arial"/>
          <w:sz w:val="24"/>
          <w:szCs w:val="24"/>
        </w:rPr>
        <w:t>:</w:t>
      </w:r>
      <w:r w:rsidR="002645EF">
        <w:rPr>
          <w:rFonts w:ascii="Arial" w:hAnsi="Arial" w:cs="Arial"/>
          <w:sz w:val="24"/>
          <w:szCs w:val="24"/>
        </w:rPr>
        <w:t xml:space="preserve"> </w:t>
      </w:r>
      <w:hyperlink r:id="rId13" w:history="1">
        <w:r w:rsidR="002645EF" w:rsidRPr="004E3000">
          <w:rPr>
            <w:rStyle w:val="Hyperlink"/>
            <w:rFonts w:ascii="Arial" w:hAnsi="Arial" w:cs="Arial"/>
            <w:sz w:val="24"/>
            <w:szCs w:val="24"/>
          </w:rPr>
          <w:t>https://cg.portal.uscg.mil/units/d5/dx/dxr/SitePages/Home.aspx</w:t>
        </w:r>
      </w:hyperlink>
      <w:r w:rsidR="002645EF">
        <w:rPr>
          <w:rFonts w:ascii="Arial" w:hAnsi="Arial" w:cs="Arial"/>
          <w:sz w:val="24"/>
          <w:szCs w:val="24"/>
        </w:rPr>
        <w:t xml:space="preserve"> </w:t>
      </w:r>
    </w:p>
    <w:p w14:paraId="7E5DAC9B" w14:textId="77777777" w:rsidR="002645EF" w:rsidRDefault="002645EF" w:rsidP="002645EF">
      <w:pPr>
        <w:pStyle w:val="ListParagraph"/>
        <w:numPr>
          <w:ilvl w:val="0"/>
          <w:numId w:val="9"/>
        </w:numPr>
        <w:rPr>
          <w:rFonts w:ascii="Arial" w:hAnsi="Arial" w:cs="Arial"/>
          <w:b/>
          <w:sz w:val="24"/>
          <w:szCs w:val="24"/>
        </w:rPr>
      </w:pPr>
      <w:r>
        <w:rPr>
          <w:rFonts w:ascii="Arial" w:hAnsi="Arial" w:cs="Arial"/>
          <w:sz w:val="24"/>
          <w:szCs w:val="24"/>
        </w:rPr>
        <w:t>On the left column, under</w:t>
      </w:r>
      <w:r w:rsidRPr="002645EF">
        <w:rPr>
          <w:rFonts w:ascii="Arial" w:hAnsi="Arial" w:cs="Arial"/>
          <w:sz w:val="24"/>
          <w:szCs w:val="24"/>
        </w:rPr>
        <w:t xml:space="preserve"> </w:t>
      </w:r>
      <w:r w:rsidRPr="002645EF">
        <w:rPr>
          <w:rFonts w:ascii="Arial" w:hAnsi="Arial" w:cs="Arial"/>
          <w:b/>
          <w:sz w:val="24"/>
          <w:szCs w:val="24"/>
        </w:rPr>
        <w:t>LIBRARIES</w:t>
      </w:r>
      <w:r>
        <w:rPr>
          <w:rFonts w:ascii="Arial" w:hAnsi="Arial" w:cs="Arial"/>
          <w:sz w:val="24"/>
          <w:szCs w:val="24"/>
        </w:rPr>
        <w:t xml:space="preserve"> select </w:t>
      </w:r>
      <w:r w:rsidRPr="002645EF">
        <w:rPr>
          <w:rFonts w:ascii="Arial" w:hAnsi="Arial" w:cs="Arial"/>
          <w:b/>
          <w:sz w:val="24"/>
          <w:szCs w:val="24"/>
        </w:rPr>
        <w:t>“D5 Berthing Confirmation</w:t>
      </w:r>
      <w:r w:rsidR="00727185">
        <w:rPr>
          <w:rFonts w:ascii="Arial" w:hAnsi="Arial" w:cs="Arial"/>
          <w:b/>
          <w:sz w:val="24"/>
          <w:szCs w:val="24"/>
        </w:rPr>
        <w:t>.</w:t>
      </w:r>
      <w:r w:rsidRPr="002645EF">
        <w:rPr>
          <w:rFonts w:ascii="Arial" w:hAnsi="Arial" w:cs="Arial"/>
          <w:b/>
          <w:sz w:val="24"/>
          <w:szCs w:val="24"/>
        </w:rPr>
        <w:t>”</w:t>
      </w:r>
    </w:p>
    <w:p w14:paraId="6AB3BF9D" w14:textId="77777777" w:rsidR="002645EF" w:rsidRPr="002645EF" w:rsidRDefault="002645EF" w:rsidP="002645EF">
      <w:pPr>
        <w:pStyle w:val="ListParagraph"/>
        <w:numPr>
          <w:ilvl w:val="0"/>
          <w:numId w:val="9"/>
        </w:numPr>
        <w:rPr>
          <w:rFonts w:ascii="Arial" w:hAnsi="Arial" w:cs="Arial"/>
          <w:b/>
          <w:sz w:val="24"/>
          <w:szCs w:val="24"/>
        </w:rPr>
      </w:pPr>
      <w:r>
        <w:rPr>
          <w:rFonts w:ascii="Arial" w:hAnsi="Arial" w:cs="Arial"/>
          <w:sz w:val="24"/>
          <w:szCs w:val="24"/>
        </w:rPr>
        <w:t>Select</w:t>
      </w:r>
      <w:r w:rsidR="00CE634F">
        <w:rPr>
          <w:rFonts w:ascii="Arial" w:hAnsi="Arial" w:cs="Arial"/>
          <w:sz w:val="24"/>
          <w:szCs w:val="24"/>
        </w:rPr>
        <w:t xml:space="preserve"> the</w:t>
      </w:r>
      <w:r>
        <w:rPr>
          <w:rFonts w:ascii="Arial" w:hAnsi="Arial" w:cs="Arial"/>
          <w:sz w:val="24"/>
          <w:szCs w:val="24"/>
        </w:rPr>
        <w:t xml:space="preserve"> Berthing Confirmation folder</w:t>
      </w:r>
      <w:r w:rsidR="00727185">
        <w:rPr>
          <w:rFonts w:ascii="Arial" w:hAnsi="Arial" w:cs="Arial"/>
          <w:sz w:val="24"/>
          <w:szCs w:val="24"/>
        </w:rPr>
        <w:t>.</w:t>
      </w:r>
    </w:p>
    <w:p w14:paraId="0CCAD1AA" w14:textId="77777777" w:rsidR="002645EF" w:rsidRPr="002645EF" w:rsidRDefault="002645EF" w:rsidP="002645EF">
      <w:pPr>
        <w:pStyle w:val="ListParagraph"/>
        <w:numPr>
          <w:ilvl w:val="0"/>
          <w:numId w:val="9"/>
        </w:numPr>
        <w:rPr>
          <w:rFonts w:ascii="Arial" w:hAnsi="Arial" w:cs="Arial"/>
          <w:b/>
          <w:sz w:val="24"/>
          <w:szCs w:val="24"/>
        </w:rPr>
      </w:pPr>
      <w:r>
        <w:rPr>
          <w:rFonts w:ascii="Arial" w:hAnsi="Arial" w:cs="Arial"/>
          <w:sz w:val="24"/>
          <w:szCs w:val="24"/>
        </w:rPr>
        <w:t>Find your AOR for your unit</w:t>
      </w:r>
      <w:r w:rsidR="00727185">
        <w:rPr>
          <w:rFonts w:ascii="Arial" w:hAnsi="Arial" w:cs="Arial"/>
          <w:sz w:val="24"/>
          <w:szCs w:val="24"/>
        </w:rPr>
        <w:t>.</w:t>
      </w:r>
    </w:p>
    <w:p w14:paraId="5BDA2240" w14:textId="77777777" w:rsidR="002645EF" w:rsidRPr="002645EF" w:rsidRDefault="002645EF" w:rsidP="002645EF">
      <w:pPr>
        <w:pStyle w:val="ListParagraph"/>
        <w:numPr>
          <w:ilvl w:val="0"/>
          <w:numId w:val="9"/>
        </w:numPr>
        <w:rPr>
          <w:rFonts w:ascii="Arial" w:hAnsi="Arial" w:cs="Arial"/>
          <w:b/>
          <w:sz w:val="24"/>
          <w:szCs w:val="24"/>
        </w:rPr>
      </w:pPr>
      <w:r>
        <w:rPr>
          <w:rFonts w:ascii="Arial" w:hAnsi="Arial" w:cs="Arial"/>
          <w:sz w:val="24"/>
          <w:szCs w:val="24"/>
        </w:rPr>
        <w:t>Select the correct month for your requested berthing dates</w:t>
      </w:r>
      <w:r w:rsidR="00727185">
        <w:rPr>
          <w:rFonts w:ascii="Arial" w:hAnsi="Arial" w:cs="Arial"/>
          <w:sz w:val="24"/>
          <w:szCs w:val="24"/>
        </w:rPr>
        <w:t>.</w:t>
      </w:r>
    </w:p>
    <w:p w14:paraId="5A60D3A1" w14:textId="77777777" w:rsidR="00804687" w:rsidRPr="00804687" w:rsidRDefault="002645EF" w:rsidP="002645EF">
      <w:pPr>
        <w:pStyle w:val="ListParagraph"/>
        <w:numPr>
          <w:ilvl w:val="0"/>
          <w:numId w:val="9"/>
        </w:numPr>
        <w:rPr>
          <w:rFonts w:ascii="Arial" w:hAnsi="Arial" w:cs="Arial"/>
          <w:b/>
          <w:sz w:val="24"/>
          <w:szCs w:val="24"/>
        </w:rPr>
      </w:pPr>
      <w:r>
        <w:rPr>
          <w:rFonts w:ascii="Arial" w:hAnsi="Arial" w:cs="Arial"/>
          <w:sz w:val="24"/>
          <w:szCs w:val="24"/>
        </w:rPr>
        <w:t>Find the correct week that your requested check</w:t>
      </w:r>
      <w:r w:rsidR="00727185">
        <w:rPr>
          <w:rFonts w:ascii="Arial" w:hAnsi="Arial" w:cs="Arial"/>
          <w:sz w:val="24"/>
          <w:szCs w:val="24"/>
        </w:rPr>
        <w:t>-</w:t>
      </w:r>
      <w:r>
        <w:rPr>
          <w:rFonts w:ascii="Arial" w:hAnsi="Arial" w:cs="Arial"/>
          <w:sz w:val="24"/>
          <w:szCs w:val="24"/>
        </w:rPr>
        <w:t>in date starts. **NOTE—Berthing weeks are grouped from Monday-Sunday** If your check</w:t>
      </w:r>
      <w:r w:rsidR="00727185">
        <w:rPr>
          <w:rFonts w:ascii="Arial" w:hAnsi="Arial" w:cs="Arial"/>
          <w:sz w:val="24"/>
          <w:szCs w:val="24"/>
        </w:rPr>
        <w:t>-</w:t>
      </w:r>
      <w:r>
        <w:rPr>
          <w:rFonts w:ascii="Arial" w:hAnsi="Arial" w:cs="Arial"/>
          <w:sz w:val="24"/>
          <w:szCs w:val="24"/>
        </w:rPr>
        <w:t>in date falls in the beginning of the</w:t>
      </w:r>
      <w:r w:rsidR="00804687">
        <w:rPr>
          <w:rFonts w:ascii="Arial" w:hAnsi="Arial" w:cs="Arial"/>
          <w:sz w:val="24"/>
          <w:szCs w:val="24"/>
        </w:rPr>
        <w:t xml:space="preserve"> month but the week started </w:t>
      </w:r>
      <w:r>
        <w:rPr>
          <w:rFonts w:ascii="Arial" w:hAnsi="Arial" w:cs="Arial"/>
          <w:sz w:val="24"/>
          <w:szCs w:val="24"/>
        </w:rPr>
        <w:t xml:space="preserve">on </w:t>
      </w:r>
      <w:r w:rsidR="00804687">
        <w:rPr>
          <w:rFonts w:ascii="Arial" w:hAnsi="Arial" w:cs="Arial"/>
          <w:sz w:val="24"/>
          <w:szCs w:val="24"/>
        </w:rPr>
        <w:t xml:space="preserve">the </w:t>
      </w:r>
      <w:r>
        <w:rPr>
          <w:rFonts w:ascii="Arial" w:hAnsi="Arial" w:cs="Arial"/>
          <w:sz w:val="24"/>
          <w:szCs w:val="24"/>
        </w:rPr>
        <w:t>Monday of the previous month, then your confirmation page will be in the previous month</w:t>
      </w:r>
      <w:r w:rsidR="00804687">
        <w:rPr>
          <w:rFonts w:ascii="Arial" w:hAnsi="Arial" w:cs="Arial"/>
          <w:sz w:val="24"/>
          <w:szCs w:val="24"/>
        </w:rPr>
        <w:t>’s folder</w:t>
      </w:r>
      <w:r>
        <w:rPr>
          <w:rFonts w:ascii="Arial" w:hAnsi="Arial" w:cs="Arial"/>
          <w:sz w:val="24"/>
          <w:szCs w:val="24"/>
        </w:rPr>
        <w:t xml:space="preserve">. </w:t>
      </w:r>
    </w:p>
    <w:p w14:paraId="4FA3B449" w14:textId="77777777" w:rsidR="002645EF" w:rsidRPr="00804687" w:rsidRDefault="002645EF" w:rsidP="00804687">
      <w:pPr>
        <w:pStyle w:val="ListParagraph"/>
        <w:numPr>
          <w:ilvl w:val="1"/>
          <w:numId w:val="9"/>
        </w:numPr>
        <w:rPr>
          <w:rFonts w:ascii="Arial" w:hAnsi="Arial" w:cs="Arial"/>
          <w:b/>
          <w:sz w:val="24"/>
          <w:szCs w:val="24"/>
        </w:rPr>
      </w:pPr>
      <w:r>
        <w:rPr>
          <w:rFonts w:ascii="Arial" w:hAnsi="Arial" w:cs="Arial"/>
          <w:sz w:val="24"/>
          <w:szCs w:val="24"/>
        </w:rPr>
        <w:t xml:space="preserve">EX: If you drilled 01-03 JUN18, that week started 28MAY18 on Monday and goes through 03JUN18 on Sunday. If you </w:t>
      </w:r>
      <w:r>
        <w:rPr>
          <w:rFonts w:ascii="Arial" w:hAnsi="Arial" w:cs="Arial"/>
          <w:sz w:val="24"/>
          <w:szCs w:val="24"/>
        </w:rPr>
        <w:lastRenderedPageBreak/>
        <w:t>checked in on 01JUN, then your confirmation page will be in MAY’s folder</w:t>
      </w:r>
      <w:r w:rsidR="00022080">
        <w:rPr>
          <w:rFonts w:ascii="Arial" w:hAnsi="Arial" w:cs="Arial"/>
          <w:sz w:val="24"/>
          <w:szCs w:val="24"/>
        </w:rPr>
        <w:t xml:space="preserve">, </w:t>
      </w:r>
      <w:r w:rsidR="00727185">
        <w:rPr>
          <w:rFonts w:ascii="Arial" w:hAnsi="Arial" w:cs="Arial"/>
          <w:sz w:val="24"/>
          <w:szCs w:val="24"/>
        </w:rPr>
        <w:t>W</w:t>
      </w:r>
      <w:r w:rsidR="00022080">
        <w:rPr>
          <w:rFonts w:ascii="Arial" w:hAnsi="Arial" w:cs="Arial"/>
          <w:sz w:val="24"/>
          <w:szCs w:val="24"/>
        </w:rPr>
        <w:t xml:space="preserve">eek 4. </w:t>
      </w:r>
    </w:p>
    <w:p w14:paraId="56482478" w14:textId="77777777" w:rsidR="006B5114" w:rsidRPr="006B5114" w:rsidRDefault="00804687" w:rsidP="006B5114">
      <w:pPr>
        <w:pStyle w:val="ListParagraph"/>
        <w:numPr>
          <w:ilvl w:val="0"/>
          <w:numId w:val="9"/>
        </w:numPr>
        <w:rPr>
          <w:rFonts w:ascii="Arial" w:hAnsi="Arial" w:cs="Arial"/>
          <w:b/>
          <w:sz w:val="24"/>
          <w:szCs w:val="24"/>
        </w:rPr>
      </w:pPr>
      <w:r>
        <w:rPr>
          <w:rFonts w:ascii="Arial" w:hAnsi="Arial" w:cs="Arial"/>
          <w:sz w:val="24"/>
          <w:szCs w:val="24"/>
        </w:rPr>
        <w:t>Once you are in the correct week, look through the documen</w:t>
      </w:r>
      <w:r w:rsidR="006B5114">
        <w:rPr>
          <w:rFonts w:ascii="Arial" w:hAnsi="Arial" w:cs="Arial"/>
          <w:sz w:val="24"/>
          <w:szCs w:val="24"/>
        </w:rPr>
        <w:t xml:space="preserve">ts uploaded and find your name </w:t>
      </w:r>
      <w:r>
        <w:rPr>
          <w:rFonts w:ascii="Arial" w:hAnsi="Arial" w:cs="Arial"/>
          <w:sz w:val="24"/>
          <w:szCs w:val="24"/>
        </w:rPr>
        <w:t xml:space="preserve">on one of the letters. If you do not find your name the first time, verify that you have the correct week </w:t>
      </w:r>
      <w:r w:rsidR="006B5114">
        <w:rPr>
          <w:rFonts w:ascii="Arial" w:hAnsi="Arial" w:cs="Arial"/>
          <w:sz w:val="24"/>
          <w:szCs w:val="24"/>
        </w:rPr>
        <w:t xml:space="preserve">and check again. </w:t>
      </w:r>
    </w:p>
    <w:p w14:paraId="28ABE22B" w14:textId="77777777" w:rsidR="006B5114" w:rsidRPr="006B5114" w:rsidRDefault="006B5114" w:rsidP="006B5114">
      <w:pPr>
        <w:pStyle w:val="ListParagraph"/>
        <w:numPr>
          <w:ilvl w:val="0"/>
          <w:numId w:val="9"/>
        </w:numPr>
        <w:rPr>
          <w:rFonts w:ascii="Arial" w:hAnsi="Arial" w:cs="Arial"/>
          <w:b/>
          <w:sz w:val="24"/>
          <w:szCs w:val="24"/>
        </w:rPr>
      </w:pPr>
      <w:r>
        <w:rPr>
          <w:rFonts w:ascii="Arial" w:hAnsi="Arial" w:cs="Arial"/>
          <w:sz w:val="24"/>
          <w:szCs w:val="24"/>
        </w:rPr>
        <w:t xml:space="preserve">If you have checked multiple times and do not find your reservation, </w:t>
      </w:r>
      <w:r w:rsidR="001C053E">
        <w:rPr>
          <w:rFonts w:ascii="Arial" w:hAnsi="Arial" w:cs="Arial"/>
          <w:sz w:val="24"/>
          <w:szCs w:val="24"/>
        </w:rPr>
        <w:t>you</w:t>
      </w:r>
      <w:r>
        <w:rPr>
          <w:rFonts w:ascii="Arial" w:hAnsi="Arial" w:cs="Arial"/>
          <w:sz w:val="24"/>
          <w:szCs w:val="24"/>
        </w:rPr>
        <w:t xml:space="preserve"> must contact the berthi</w:t>
      </w:r>
      <w:r w:rsidR="001C053E">
        <w:rPr>
          <w:rFonts w:ascii="Arial" w:hAnsi="Arial" w:cs="Arial"/>
          <w:sz w:val="24"/>
          <w:szCs w:val="24"/>
        </w:rPr>
        <w:t xml:space="preserve">ng staff to inquire about your </w:t>
      </w:r>
      <w:r>
        <w:rPr>
          <w:rFonts w:ascii="Arial" w:hAnsi="Arial" w:cs="Arial"/>
          <w:sz w:val="24"/>
          <w:szCs w:val="24"/>
        </w:rPr>
        <w:t xml:space="preserve">lodging. </w:t>
      </w:r>
    </w:p>
    <w:p w14:paraId="6510458A" w14:textId="77777777" w:rsidR="006B5114" w:rsidRDefault="006B5114" w:rsidP="006B5114">
      <w:pPr>
        <w:rPr>
          <w:rFonts w:ascii="Arial" w:hAnsi="Arial" w:cs="Arial"/>
          <w:b/>
          <w:sz w:val="24"/>
          <w:szCs w:val="24"/>
        </w:rPr>
      </w:pPr>
    </w:p>
    <w:p w14:paraId="3C48A8A2" w14:textId="77777777" w:rsidR="004B4654" w:rsidRDefault="006B5114" w:rsidP="006B5114">
      <w:pPr>
        <w:rPr>
          <w:rFonts w:ascii="Arial" w:hAnsi="Arial" w:cs="Arial"/>
          <w:b/>
          <w:sz w:val="24"/>
          <w:szCs w:val="24"/>
        </w:rPr>
      </w:pPr>
      <w:r>
        <w:rPr>
          <w:rFonts w:ascii="Arial" w:hAnsi="Arial" w:cs="Arial"/>
          <w:b/>
          <w:sz w:val="24"/>
          <w:szCs w:val="24"/>
        </w:rPr>
        <w:t>**</w:t>
      </w:r>
      <w:r w:rsidR="00FE4562">
        <w:rPr>
          <w:rFonts w:ascii="Arial" w:hAnsi="Arial" w:cs="Arial"/>
          <w:b/>
          <w:sz w:val="24"/>
          <w:szCs w:val="24"/>
        </w:rPr>
        <w:t xml:space="preserve">CG Portal does not require VDI access but does require use of your CAC reader. </w:t>
      </w:r>
      <w:r w:rsidR="00E70342">
        <w:rPr>
          <w:rFonts w:ascii="Arial" w:hAnsi="Arial" w:cs="Arial"/>
          <w:b/>
          <w:sz w:val="24"/>
          <w:szCs w:val="24"/>
        </w:rPr>
        <w:t xml:space="preserve">CAC does not work on Mozilla Firefox, but will work with IE or Chrome. </w:t>
      </w:r>
      <w:r w:rsidR="004B4654">
        <w:rPr>
          <w:rFonts w:ascii="Arial" w:hAnsi="Arial" w:cs="Arial"/>
          <w:b/>
          <w:sz w:val="24"/>
          <w:szCs w:val="24"/>
        </w:rPr>
        <w:t xml:space="preserve">DoD certificates may be obtained from </w:t>
      </w:r>
      <w:hyperlink r:id="rId14" w:history="1">
        <w:r w:rsidR="004B4654" w:rsidRPr="00604FEA">
          <w:rPr>
            <w:rStyle w:val="Hyperlink"/>
            <w:rFonts w:ascii="Arial" w:hAnsi="Arial" w:cs="Arial"/>
            <w:b/>
            <w:sz w:val="24"/>
            <w:szCs w:val="24"/>
          </w:rPr>
          <w:t>https://militarycac.com</w:t>
        </w:r>
      </w:hyperlink>
      <w:r w:rsidR="004B4654">
        <w:rPr>
          <w:rFonts w:ascii="Arial" w:hAnsi="Arial" w:cs="Arial"/>
          <w:b/>
          <w:sz w:val="24"/>
          <w:szCs w:val="24"/>
        </w:rPr>
        <w:t xml:space="preserve"> per C4IT guidance</w:t>
      </w:r>
      <w:r w:rsidR="00887910">
        <w:rPr>
          <w:rFonts w:ascii="Arial" w:hAnsi="Arial" w:cs="Arial"/>
          <w:b/>
          <w:sz w:val="24"/>
          <w:szCs w:val="24"/>
        </w:rPr>
        <w:t>; this contains specific instructions for CG users regarding setup and instructions. Mac specific info is available by adding /macnotes.html</w:t>
      </w:r>
      <w:r w:rsidR="004B4654">
        <w:rPr>
          <w:rFonts w:ascii="Arial" w:hAnsi="Arial" w:cs="Arial"/>
          <w:b/>
          <w:sz w:val="24"/>
          <w:szCs w:val="24"/>
        </w:rPr>
        <w:t>. M</w:t>
      </w:r>
      <w:r w:rsidR="00887910">
        <w:rPr>
          <w:rFonts w:ascii="Arial" w:hAnsi="Arial" w:cs="Arial"/>
          <w:b/>
          <w:sz w:val="24"/>
          <w:szCs w:val="24"/>
        </w:rPr>
        <w:t>ac</w:t>
      </w:r>
      <w:r w:rsidR="004B4654">
        <w:rPr>
          <w:rFonts w:ascii="Arial" w:hAnsi="Arial" w:cs="Arial"/>
          <w:b/>
          <w:sz w:val="24"/>
          <w:szCs w:val="24"/>
        </w:rPr>
        <w:t xml:space="preserve"> owners should also utilize the CAC enabler: PKard for Mac</w:t>
      </w:r>
      <w:r w:rsidR="00887910">
        <w:rPr>
          <w:rFonts w:ascii="Arial" w:hAnsi="Arial" w:cs="Arial"/>
          <w:b/>
          <w:sz w:val="24"/>
          <w:szCs w:val="24"/>
        </w:rPr>
        <w:t xml:space="preserve"> by Thursby.</w:t>
      </w:r>
    </w:p>
    <w:p w14:paraId="4A7A1F19" w14:textId="77777777" w:rsidR="004B4654" w:rsidRDefault="004B4654" w:rsidP="006B5114">
      <w:pPr>
        <w:rPr>
          <w:rFonts w:ascii="Arial" w:hAnsi="Arial" w:cs="Arial"/>
          <w:b/>
          <w:sz w:val="24"/>
          <w:szCs w:val="24"/>
        </w:rPr>
      </w:pPr>
    </w:p>
    <w:p w14:paraId="4A07F087" w14:textId="77777777" w:rsidR="006B5114" w:rsidRDefault="00FE4562" w:rsidP="006B5114">
      <w:pPr>
        <w:rPr>
          <w:rFonts w:ascii="Arial" w:hAnsi="Arial" w:cs="Arial"/>
          <w:b/>
          <w:sz w:val="24"/>
          <w:szCs w:val="24"/>
        </w:rPr>
      </w:pPr>
      <w:r>
        <w:rPr>
          <w:rFonts w:ascii="Arial" w:hAnsi="Arial" w:cs="Arial"/>
          <w:b/>
          <w:sz w:val="24"/>
          <w:szCs w:val="24"/>
        </w:rPr>
        <w:t>P</w:t>
      </w:r>
      <w:r w:rsidR="00022080">
        <w:rPr>
          <w:rFonts w:ascii="Arial" w:hAnsi="Arial" w:cs="Arial"/>
          <w:b/>
          <w:sz w:val="24"/>
          <w:szCs w:val="24"/>
        </w:rPr>
        <w:t xml:space="preserve">lease contact your RFRS, Admin Supervisor </w:t>
      </w:r>
      <w:r w:rsidR="006B5114">
        <w:rPr>
          <w:rFonts w:ascii="Arial" w:hAnsi="Arial" w:cs="Arial"/>
          <w:b/>
          <w:sz w:val="24"/>
          <w:szCs w:val="24"/>
        </w:rPr>
        <w:t xml:space="preserve">or Admin Support </w:t>
      </w:r>
      <w:r>
        <w:rPr>
          <w:rFonts w:ascii="Arial" w:hAnsi="Arial" w:cs="Arial"/>
          <w:b/>
          <w:sz w:val="24"/>
          <w:szCs w:val="24"/>
        </w:rPr>
        <w:t>if you have misplaced your CAC or are in need of one to be issued by your command.</w:t>
      </w:r>
      <w:r w:rsidR="006B5114">
        <w:rPr>
          <w:rFonts w:ascii="Arial" w:hAnsi="Arial" w:cs="Arial"/>
          <w:b/>
          <w:sz w:val="24"/>
          <w:szCs w:val="24"/>
        </w:rPr>
        <w:t>**</w:t>
      </w:r>
    </w:p>
    <w:p w14:paraId="2DA33AD8" w14:textId="77777777" w:rsidR="001C053E" w:rsidRDefault="001C053E" w:rsidP="006B5114">
      <w:pPr>
        <w:rPr>
          <w:rFonts w:ascii="Arial" w:hAnsi="Arial" w:cs="Arial"/>
          <w:b/>
          <w:sz w:val="24"/>
          <w:szCs w:val="24"/>
        </w:rPr>
      </w:pPr>
    </w:p>
    <w:p w14:paraId="6A15351A" w14:textId="77777777" w:rsidR="008B1C49" w:rsidRPr="00D1119E" w:rsidRDefault="008B1C49" w:rsidP="008B1C49">
      <w:pPr>
        <w:outlineLvl w:val="0"/>
        <w:rPr>
          <w:rFonts w:ascii="Arial" w:hAnsi="Arial" w:cs="Arial"/>
          <w:b/>
          <w:sz w:val="28"/>
          <w:szCs w:val="28"/>
        </w:rPr>
      </w:pPr>
      <w:r w:rsidRPr="00D1119E">
        <w:rPr>
          <w:rFonts w:ascii="Arial" w:hAnsi="Arial" w:cs="Arial"/>
          <w:b/>
          <w:sz w:val="28"/>
          <w:szCs w:val="28"/>
        </w:rPr>
        <w:t>Am I responsible for any costs when receiving IDT berthing?</w:t>
      </w:r>
    </w:p>
    <w:p w14:paraId="4AA30EF8" w14:textId="77777777" w:rsidR="008B1C49" w:rsidRPr="00DE4357" w:rsidRDefault="008B1C49" w:rsidP="008B1C49">
      <w:pPr>
        <w:rPr>
          <w:rFonts w:ascii="Arial" w:hAnsi="Arial" w:cs="Arial"/>
          <w:sz w:val="24"/>
          <w:szCs w:val="24"/>
        </w:rPr>
      </w:pPr>
      <w:r>
        <w:rPr>
          <w:rFonts w:ascii="Arial" w:hAnsi="Arial" w:cs="Arial"/>
          <w:sz w:val="24"/>
          <w:szCs w:val="24"/>
        </w:rPr>
        <w:t>There is no cost to the member(s) for lodging; t</w:t>
      </w:r>
      <w:r w:rsidRPr="00B80130">
        <w:rPr>
          <w:rFonts w:ascii="Arial" w:hAnsi="Arial" w:cs="Arial"/>
          <w:sz w:val="24"/>
          <w:szCs w:val="24"/>
        </w:rPr>
        <w:t>he Coast Guard</w:t>
      </w:r>
      <w:r>
        <w:rPr>
          <w:rFonts w:ascii="Arial" w:hAnsi="Arial" w:cs="Arial"/>
          <w:sz w:val="24"/>
          <w:szCs w:val="24"/>
        </w:rPr>
        <w:t xml:space="preserve"> </w:t>
      </w:r>
      <w:r w:rsidRPr="00B80130">
        <w:rPr>
          <w:rFonts w:ascii="Arial" w:hAnsi="Arial" w:cs="Arial"/>
          <w:sz w:val="24"/>
          <w:szCs w:val="24"/>
        </w:rPr>
        <w:t xml:space="preserve">pays </w:t>
      </w:r>
      <w:r>
        <w:rPr>
          <w:rFonts w:ascii="Arial" w:hAnsi="Arial" w:cs="Arial"/>
          <w:sz w:val="24"/>
          <w:szCs w:val="24"/>
        </w:rPr>
        <w:t>for your room</w:t>
      </w:r>
      <w:r w:rsidRPr="00B80130">
        <w:rPr>
          <w:rFonts w:ascii="Arial" w:hAnsi="Arial" w:cs="Arial"/>
          <w:sz w:val="24"/>
          <w:szCs w:val="24"/>
        </w:rPr>
        <w:t xml:space="preserve">. </w:t>
      </w:r>
      <w:r>
        <w:rPr>
          <w:rFonts w:ascii="Arial" w:hAnsi="Arial" w:cs="Arial"/>
          <w:sz w:val="24"/>
          <w:szCs w:val="24"/>
        </w:rPr>
        <w:t>However, p</w:t>
      </w:r>
      <w:r w:rsidRPr="00B80130">
        <w:rPr>
          <w:rFonts w:ascii="Arial" w:hAnsi="Arial" w:cs="Arial"/>
          <w:sz w:val="24"/>
          <w:szCs w:val="24"/>
        </w:rPr>
        <w:t xml:space="preserve">arking, movies, </w:t>
      </w:r>
      <w:r>
        <w:rPr>
          <w:rFonts w:ascii="Arial" w:hAnsi="Arial" w:cs="Arial"/>
          <w:sz w:val="24"/>
          <w:szCs w:val="24"/>
        </w:rPr>
        <w:t>wi-fi</w:t>
      </w:r>
      <w:r w:rsidRPr="00B80130">
        <w:rPr>
          <w:rFonts w:ascii="Arial" w:hAnsi="Arial" w:cs="Arial"/>
          <w:sz w:val="24"/>
          <w:szCs w:val="24"/>
        </w:rPr>
        <w:t xml:space="preserve">, and other amenities </w:t>
      </w:r>
      <w:r>
        <w:rPr>
          <w:rFonts w:ascii="Arial" w:hAnsi="Arial" w:cs="Arial"/>
          <w:sz w:val="24"/>
          <w:szCs w:val="24"/>
        </w:rPr>
        <w:t xml:space="preserve">that incur charges </w:t>
      </w:r>
      <w:r w:rsidRPr="00B80130">
        <w:rPr>
          <w:rFonts w:ascii="Arial" w:hAnsi="Arial" w:cs="Arial"/>
          <w:sz w:val="24"/>
          <w:szCs w:val="24"/>
        </w:rPr>
        <w:t xml:space="preserve">are the responsibility of the </w:t>
      </w:r>
      <w:r>
        <w:rPr>
          <w:rFonts w:ascii="Arial" w:hAnsi="Arial" w:cs="Arial"/>
          <w:sz w:val="24"/>
          <w:szCs w:val="24"/>
        </w:rPr>
        <w:t>member</w:t>
      </w:r>
      <w:r w:rsidRPr="00B80130">
        <w:rPr>
          <w:rFonts w:ascii="Arial" w:hAnsi="Arial" w:cs="Arial"/>
          <w:sz w:val="24"/>
          <w:szCs w:val="24"/>
        </w:rPr>
        <w:t xml:space="preserve">. </w:t>
      </w:r>
      <w:r w:rsidR="00DE4357">
        <w:rPr>
          <w:rFonts w:ascii="Arial" w:hAnsi="Arial" w:cs="Arial"/>
          <w:sz w:val="24"/>
          <w:szCs w:val="24"/>
        </w:rPr>
        <w:t>Anticipate</w:t>
      </w:r>
      <w:r>
        <w:rPr>
          <w:rFonts w:ascii="Arial" w:hAnsi="Arial" w:cs="Arial"/>
          <w:sz w:val="24"/>
          <w:szCs w:val="24"/>
        </w:rPr>
        <w:t xml:space="preserve"> the hotel to swipe your personal card </w:t>
      </w:r>
      <w:r w:rsidR="00DE4357">
        <w:rPr>
          <w:rFonts w:ascii="Arial" w:hAnsi="Arial" w:cs="Arial"/>
          <w:sz w:val="24"/>
          <w:szCs w:val="24"/>
        </w:rPr>
        <w:t>at check-in</w:t>
      </w:r>
      <w:r>
        <w:rPr>
          <w:rFonts w:ascii="Arial" w:hAnsi="Arial" w:cs="Arial"/>
          <w:sz w:val="24"/>
          <w:szCs w:val="24"/>
        </w:rPr>
        <w:t xml:space="preserve"> IAW the hotel’s practices. </w:t>
      </w:r>
      <w:r w:rsidR="00DE4357" w:rsidRPr="00DE4357">
        <w:rPr>
          <w:rFonts w:ascii="Arial" w:hAnsi="Arial" w:cs="Arial"/>
          <w:b/>
          <w:sz w:val="24"/>
          <w:szCs w:val="24"/>
        </w:rPr>
        <w:t xml:space="preserve">Remember not to </w:t>
      </w:r>
      <w:r w:rsidR="00DE4357">
        <w:rPr>
          <w:rFonts w:ascii="Arial" w:hAnsi="Arial" w:cs="Arial"/>
          <w:b/>
          <w:sz w:val="24"/>
          <w:szCs w:val="24"/>
        </w:rPr>
        <w:t xml:space="preserve">use your government charge card </w:t>
      </w:r>
      <w:r w:rsidR="00DE4357">
        <w:rPr>
          <w:rFonts w:ascii="Arial" w:hAnsi="Arial" w:cs="Arial"/>
          <w:sz w:val="24"/>
          <w:szCs w:val="24"/>
        </w:rPr>
        <w:t>for these incidental charges.</w:t>
      </w:r>
      <w:r w:rsidR="00141792">
        <w:rPr>
          <w:rFonts w:ascii="Arial" w:hAnsi="Arial" w:cs="Arial"/>
          <w:sz w:val="24"/>
          <w:szCs w:val="24"/>
        </w:rPr>
        <w:t xml:space="preserve"> </w:t>
      </w:r>
      <w:r w:rsidR="00141792" w:rsidRPr="00141792">
        <w:rPr>
          <w:rFonts w:ascii="Arial" w:hAnsi="Arial" w:cs="Arial"/>
        </w:rPr>
        <w:t>(continued next page)</w:t>
      </w:r>
    </w:p>
    <w:p w14:paraId="6C8228D7" w14:textId="77777777" w:rsidR="008B1C49" w:rsidRDefault="008B1C49" w:rsidP="008B1C49">
      <w:pPr>
        <w:rPr>
          <w:rFonts w:ascii="Arial" w:hAnsi="Arial" w:cs="Arial"/>
          <w:sz w:val="24"/>
          <w:szCs w:val="24"/>
        </w:rPr>
      </w:pPr>
    </w:p>
    <w:p w14:paraId="5865BDC2" w14:textId="77777777" w:rsidR="008B1C49" w:rsidRDefault="008B1C49" w:rsidP="008B1C49">
      <w:pPr>
        <w:rPr>
          <w:rFonts w:ascii="Arial" w:hAnsi="Arial" w:cs="Arial"/>
          <w:sz w:val="24"/>
          <w:szCs w:val="24"/>
        </w:rPr>
      </w:pPr>
      <w:r w:rsidRPr="00717BB0">
        <w:rPr>
          <w:rFonts w:ascii="Arial" w:hAnsi="Arial" w:cs="Arial"/>
          <w:sz w:val="24"/>
          <w:szCs w:val="24"/>
          <w:u w:val="single"/>
        </w:rPr>
        <w:t>If a member fails to check-in IAW the hotel’s policy (usually before midnight), the hotel confirmation becomes void and a “no-show” charge will apply.</w:t>
      </w:r>
      <w:r>
        <w:rPr>
          <w:rFonts w:ascii="Arial" w:hAnsi="Arial" w:cs="Arial"/>
          <w:sz w:val="24"/>
          <w:szCs w:val="24"/>
        </w:rPr>
        <w:t xml:space="preserve"> It is the member</w:t>
      </w:r>
      <w:r w:rsidR="00727185">
        <w:rPr>
          <w:rFonts w:ascii="Arial" w:hAnsi="Arial" w:cs="Arial"/>
          <w:sz w:val="24"/>
          <w:szCs w:val="24"/>
        </w:rPr>
        <w:t>’s</w:t>
      </w:r>
      <w:r>
        <w:rPr>
          <w:rFonts w:ascii="Arial" w:hAnsi="Arial" w:cs="Arial"/>
          <w:sz w:val="24"/>
          <w:szCs w:val="24"/>
        </w:rPr>
        <w:t xml:space="preserve"> responsibility to contact the hotel prior to midnight if arriving after midnight in order to avoid potential charges and</w:t>
      </w:r>
      <w:r w:rsidR="001428D0">
        <w:rPr>
          <w:rFonts w:ascii="Arial" w:hAnsi="Arial" w:cs="Arial"/>
          <w:sz w:val="24"/>
          <w:szCs w:val="24"/>
        </w:rPr>
        <w:t>/or room cancellation.</w:t>
      </w:r>
      <w:r>
        <w:rPr>
          <w:rFonts w:ascii="Arial" w:hAnsi="Arial" w:cs="Arial"/>
          <w:sz w:val="24"/>
          <w:szCs w:val="24"/>
        </w:rPr>
        <w:t xml:space="preserve"> </w:t>
      </w:r>
    </w:p>
    <w:p w14:paraId="522DACD8" w14:textId="77777777" w:rsidR="001428D0" w:rsidRPr="00B80130" w:rsidRDefault="001428D0" w:rsidP="008B1C49">
      <w:pPr>
        <w:rPr>
          <w:rFonts w:ascii="Arial" w:hAnsi="Arial" w:cs="Arial"/>
          <w:sz w:val="24"/>
          <w:szCs w:val="24"/>
        </w:rPr>
      </w:pPr>
    </w:p>
    <w:p w14:paraId="3D4CAD7D" w14:textId="77777777" w:rsidR="001428D0" w:rsidRDefault="008B1C49" w:rsidP="008B1C49">
      <w:pPr>
        <w:rPr>
          <w:rFonts w:ascii="Arial" w:hAnsi="Arial" w:cs="Arial"/>
          <w:sz w:val="24"/>
          <w:szCs w:val="24"/>
        </w:rPr>
      </w:pPr>
      <w:r w:rsidRPr="00B20ECD">
        <w:rPr>
          <w:rFonts w:ascii="Arial" w:hAnsi="Arial" w:cs="Arial"/>
          <w:i/>
          <w:sz w:val="24"/>
          <w:szCs w:val="24"/>
        </w:rPr>
        <w:t>CG RESERVISTS DO NOT HAVE AUTHORIZATION TO CHARGE THE GOVERNMENT FOR BERTHING</w:t>
      </w:r>
      <w:r w:rsidRPr="00B80130">
        <w:rPr>
          <w:rFonts w:ascii="Arial" w:hAnsi="Arial" w:cs="Arial"/>
          <w:sz w:val="24"/>
          <w:szCs w:val="24"/>
        </w:rPr>
        <w:t xml:space="preserve">.  If you need an extended period on your reservation, please let the D5 Reserve Berthing staff and your command know ASAP. </w:t>
      </w:r>
    </w:p>
    <w:p w14:paraId="41A87824" w14:textId="77777777" w:rsidR="008B1C49" w:rsidRDefault="008B1C49" w:rsidP="001C053E">
      <w:pPr>
        <w:rPr>
          <w:rFonts w:ascii="Arial" w:hAnsi="Arial" w:cs="Arial"/>
          <w:b/>
          <w:sz w:val="28"/>
          <w:szCs w:val="28"/>
        </w:rPr>
      </w:pPr>
    </w:p>
    <w:p w14:paraId="7715CDD9" w14:textId="77777777" w:rsidR="00261B6E" w:rsidRPr="00B346B7" w:rsidRDefault="001C053E" w:rsidP="001C053E">
      <w:pPr>
        <w:rPr>
          <w:rFonts w:ascii="Arial" w:hAnsi="Arial" w:cs="Arial"/>
          <w:b/>
          <w:sz w:val="28"/>
          <w:szCs w:val="28"/>
        </w:rPr>
      </w:pPr>
      <w:r>
        <w:rPr>
          <w:rFonts w:ascii="Arial" w:hAnsi="Arial" w:cs="Arial"/>
          <w:b/>
          <w:sz w:val="28"/>
          <w:szCs w:val="28"/>
        </w:rPr>
        <w:t xml:space="preserve">What should I do if I need to modify my </w:t>
      </w:r>
      <w:r w:rsidR="00253D95">
        <w:rPr>
          <w:rFonts w:ascii="Arial" w:hAnsi="Arial" w:cs="Arial"/>
          <w:b/>
          <w:sz w:val="28"/>
          <w:szCs w:val="28"/>
        </w:rPr>
        <w:t xml:space="preserve">existing </w:t>
      </w:r>
      <w:r>
        <w:rPr>
          <w:rFonts w:ascii="Arial" w:hAnsi="Arial" w:cs="Arial"/>
          <w:b/>
          <w:sz w:val="28"/>
          <w:szCs w:val="28"/>
        </w:rPr>
        <w:t>berthing request?</w:t>
      </w:r>
    </w:p>
    <w:p w14:paraId="1A86F6B2" w14:textId="77777777" w:rsidR="001C053E" w:rsidRDefault="001C053E" w:rsidP="001C053E">
      <w:pPr>
        <w:rPr>
          <w:rFonts w:ascii="Arial" w:hAnsi="Arial" w:cs="Arial"/>
          <w:sz w:val="24"/>
          <w:szCs w:val="24"/>
        </w:rPr>
      </w:pPr>
      <w:r w:rsidRPr="001C053E">
        <w:rPr>
          <w:rFonts w:ascii="Arial" w:hAnsi="Arial" w:cs="Arial"/>
          <w:sz w:val="24"/>
          <w:szCs w:val="24"/>
        </w:rPr>
        <w:t xml:space="preserve">If the need </w:t>
      </w:r>
      <w:r w:rsidR="00022080">
        <w:rPr>
          <w:rFonts w:ascii="Arial" w:hAnsi="Arial" w:cs="Arial"/>
          <w:sz w:val="24"/>
          <w:szCs w:val="24"/>
        </w:rPr>
        <w:t xml:space="preserve">arises </w:t>
      </w:r>
      <w:r w:rsidRPr="001C053E">
        <w:rPr>
          <w:rFonts w:ascii="Arial" w:hAnsi="Arial" w:cs="Arial"/>
          <w:sz w:val="24"/>
          <w:szCs w:val="24"/>
        </w:rPr>
        <w:t xml:space="preserve">to modify an </w:t>
      </w:r>
      <w:r w:rsidR="00022080">
        <w:rPr>
          <w:rFonts w:ascii="Arial" w:hAnsi="Arial" w:cs="Arial"/>
          <w:sz w:val="24"/>
          <w:szCs w:val="24"/>
        </w:rPr>
        <w:t>already submitted request</w:t>
      </w:r>
      <w:r w:rsidRPr="001C053E">
        <w:rPr>
          <w:rFonts w:ascii="Arial" w:hAnsi="Arial" w:cs="Arial"/>
          <w:sz w:val="24"/>
          <w:szCs w:val="24"/>
        </w:rPr>
        <w:t xml:space="preserve">, the member must do so 30 days before their scheduled </w:t>
      </w:r>
      <w:r w:rsidR="00727185">
        <w:rPr>
          <w:rFonts w:ascii="Arial" w:hAnsi="Arial" w:cs="Arial"/>
          <w:sz w:val="24"/>
          <w:szCs w:val="24"/>
        </w:rPr>
        <w:t>check-in</w:t>
      </w:r>
      <w:r w:rsidRPr="001C053E">
        <w:rPr>
          <w:rFonts w:ascii="Arial" w:hAnsi="Arial" w:cs="Arial"/>
          <w:sz w:val="24"/>
          <w:szCs w:val="24"/>
        </w:rPr>
        <w:t xml:space="preserve"> date.</w:t>
      </w:r>
      <w:r>
        <w:rPr>
          <w:rFonts w:ascii="Arial" w:hAnsi="Arial" w:cs="Arial"/>
          <w:sz w:val="24"/>
          <w:szCs w:val="24"/>
        </w:rPr>
        <w:t xml:space="preserve"> The member will need to email </w:t>
      </w:r>
      <w:hyperlink r:id="rId15" w:history="1">
        <w:r w:rsidRPr="004E3000">
          <w:rPr>
            <w:rStyle w:val="Hyperlink"/>
            <w:rFonts w:ascii="Arial" w:hAnsi="Arial" w:cs="Arial"/>
            <w:sz w:val="24"/>
            <w:szCs w:val="24"/>
          </w:rPr>
          <w:t>D05-SMB-RESERVEBERTHING@USCG.MIL</w:t>
        </w:r>
      </w:hyperlink>
      <w:r>
        <w:rPr>
          <w:rFonts w:ascii="Arial" w:hAnsi="Arial" w:cs="Arial"/>
          <w:sz w:val="24"/>
          <w:szCs w:val="24"/>
        </w:rPr>
        <w:t xml:space="preserve"> the original </w:t>
      </w:r>
      <w:r w:rsidR="00022080">
        <w:rPr>
          <w:rFonts w:ascii="Arial" w:hAnsi="Arial" w:cs="Arial"/>
          <w:sz w:val="24"/>
          <w:szCs w:val="24"/>
        </w:rPr>
        <w:t>confirmation page with dates</w:t>
      </w:r>
      <w:r>
        <w:rPr>
          <w:rFonts w:ascii="Arial" w:hAnsi="Arial" w:cs="Arial"/>
          <w:sz w:val="24"/>
          <w:szCs w:val="24"/>
        </w:rPr>
        <w:t xml:space="preserve"> and inform the staff of the changes that need to be made. </w:t>
      </w:r>
    </w:p>
    <w:p w14:paraId="46B2BDB1" w14:textId="77777777" w:rsidR="001C053E" w:rsidRDefault="001C053E" w:rsidP="001C053E">
      <w:pPr>
        <w:rPr>
          <w:rFonts w:ascii="Arial" w:hAnsi="Arial" w:cs="Arial"/>
          <w:sz w:val="24"/>
          <w:szCs w:val="24"/>
        </w:rPr>
      </w:pPr>
    </w:p>
    <w:p w14:paraId="5223FD86" w14:textId="77777777" w:rsidR="001C053E" w:rsidRDefault="001C053E" w:rsidP="001C053E">
      <w:pPr>
        <w:rPr>
          <w:rFonts w:ascii="Arial" w:hAnsi="Arial" w:cs="Arial"/>
          <w:sz w:val="24"/>
          <w:szCs w:val="24"/>
        </w:rPr>
      </w:pPr>
      <w:r>
        <w:rPr>
          <w:rFonts w:ascii="Arial" w:hAnsi="Arial" w:cs="Arial"/>
          <w:sz w:val="24"/>
          <w:szCs w:val="24"/>
        </w:rPr>
        <w:lastRenderedPageBreak/>
        <w:t>Member s</w:t>
      </w:r>
      <w:r w:rsidR="00CE634F">
        <w:rPr>
          <w:rFonts w:ascii="Arial" w:hAnsi="Arial" w:cs="Arial"/>
          <w:sz w:val="24"/>
          <w:szCs w:val="24"/>
        </w:rPr>
        <w:t xml:space="preserve">hall not submit another request </w:t>
      </w:r>
      <w:r>
        <w:rPr>
          <w:rFonts w:ascii="Arial" w:hAnsi="Arial" w:cs="Arial"/>
          <w:sz w:val="24"/>
          <w:szCs w:val="24"/>
        </w:rPr>
        <w:t xml:space="preserve">as it creates confusion </w:t>
      </w:r>
      <w:r w:rsidR="00253D95">
        <w:rPr>
          <w:rFonts w:ascii="Arial" w:hAnsi="Arial" w:cs="Arial"/>
          <w:sz w:val="24"/>
          <w:szCs w:val="24"/>
        </w:rPr>
        <w:t>identifying the correct dates to use</w:t>
      </w:r>
      <w:r w:rsidR="00022080">
        <w:rPr>
          <w:rFonts w:ascii="Arial" w:hAnsi="Arial" w:cs="Arial"/>
          <w:sz w:val="24"/>
          <w:szCs w:val="24"/>
        </w:rPr>
        <w:t>. The berthing staff will</w:t>
      </w:r>
      <w:r>
        <w:rPr>
          <w:rFonts w:ascii="Arial" w:hAnsi="Arial" w:cs="Arial"/>
          <w:sz w:val="24"/>
          <w:szCs w:val="24"/>
        </w:rPr>
        <w:t xml:space="preserve"> make the changes in the system based on email received initiating the change.</w:t>
      </w:r>
    </w:p>
    <w:p w14:paraId="49C1EFCC" w14:textId="77777777" w:rsidR="001C053E" w:rsidRDefault="001C053E" w:rsidP="001C053E">
      <w:pPr>
        <w:rPr>
          <w:rFonts w:ascii="Arial" w:hAnsi="Arial" w:cs="Arial"/>
          <w:sz w:val="24"/>
          <w:szCs w:val="24"/>
        </w:rPr>
      </w:pPr>
    </w:p>
    <w:p w14:paraId="30193117" w14:textId="77777777" w:rsidR="00B82176" w:rsidRPr="00B346B7" w:rsidRDefault="001C053E" w:rsidP="001C053E">
      <w:pPr>
        <w:rPr>
          <w:rFonts w:ascii="Arial" w:hAnsi="Arial" w:cs="Arial"/>
          <w:b/>
          <w:sz w:val="28"/>
          <w:szCs w:val="28"/>
        </w:rPr>
      </w:pPr>
      <w:r>
        <w:rPr>
          <w:rFonts w:ascii="Arial" w:hAnsi="Arial" w:cs="Arial"/>
          <w:b/>
          <w:sz w:val="28"/>
          <w:szCs w:val="28"/>
        </w:rPr>
        <w:t>What should I do if I cannot drill for the entire time I requested?</w:t>
      </w:r>
    </w:p>
    <w:p w14:paraId="517CF9E0" w14:textId="77777777" w:rsidR="00B82176" w:rsidRPr="00B82176" w:rsidRDefault="00B82176" w:rsidP="001C053E">
      <w:pPr>
        <w:rPr>
          <w:rFonts w:ascii="Arial" w:hAnsi="Arial" w:cs="Arial"/>
          <w:b/>
          <w:sz w:val="24"/>
          <w:szCs w:val="24"/>
        </w:rPr>
      </w:pPr>
      <w:r w:rsidRPr="00B82176">
        <w:rPr>
          <w:rFonts w:ascii="Arial" w:hAnsi="Arial" w:cs="Arial"/>
          <w:sz w:val="24"/>
          <w:szCs w:val="24"/>
        </w:rPr>
        <w:t xml:space="preserve">At least </w:t>
      </w:r>
      <w:r w:rsidRPr="00B82176">
        <w:rPr>
          <w:rFonts w:ascii="Arial" w:hAnsi="Arial" w:cs="Arial"/>
          <w:b/>
          <w:sz w:val="24"/>
          <w:szCs w:val="24"/>
        </w:rPr>
        <w:t>3 days before check-in date:</w:t>
      </w:r>
    </w:p>
    <w:p w14:paraId="428ADAE5" w14:textId="77777777" w:rsidR="001C053E" w:rsidRDefault="00B82176" w:rsidP="008B3EAB">
      <w:pPr>
        <w:pStyle w:val="ListParagraph"/>
        <w:numPr>
          <w:ilvl w:val="0"/>
          <w:numId w:val="14"/>
        </w:numPr>
        <w:rPr>
          <w:rFonts w:ascii="Arial" w:hAnsi="Arial" w:cs="Arial"/>
          <w:sz w:val="24"/>
          <w:szCs w:val="24"/>
        </w:rPr>
      </w:pPr>
      <w:r w:rsidRPr="008B3EAB">
        <w:rPr>
          <w:rFonts w:ascii="Arial" w:hAnsi="Arial" w:cs="Arial"/>
          <w:sz w:val="24"/>
          <w:szCs w:val="24"/>
        </w:rPr>
        <w:t xml:space="preserve">Notify Berthing staff via: </w:t>
      </w:r>
      <w:hyperlink r:id="rId16" w:history="1">
        <w:r w:rsidR="00253D95" w:rsidRPr="008B3EAB">
          <w:rPr>
            <w:rStyle w:val="Hyperlink"/>
            <w:rFonts w:ascii="Arial" w:hAnsi="Arial" w:cs="Arial"/>
            <w:sz w:val="24"/>
            <w:szCs w:val="24"/>
          </w:rPr>
          <w:t>D05-SMB-RESERVEBERTHING@USCG.MIL</w:t>
        </w:r>
      </w:hyperlink>
      <w:r w:rsidR="00253D95" w:rsidRPr="008B3EAB">
        <w:rPr>
          <w:rStyle w:val="Hyperlink"/>
          <w:rFonts w:ascii="Arial" w:hAnsi="Arial" w:cs="Arial"/>
          <w:sz w:val="24"/>
          <w:szCs w:val="24"/>
          <w:u w:val="none"/>
        </w:rPr>
        <w:t xml:space="preserve"> </w:t>
      </w:r>
      <w:r w:rsidRPr="008B3EAB">
        <w:rPr>
          <w:rFonts w:ascii="Arial" w:hAnsi="Arial" w:cs="Arial"/>
          <w:sz w:val="24"/>
          <w:szCs w:val="24"/>
        </w:rPr>
        <w:t xml:space="preserve">with </w:t>
      </w:r>
      <w:r w:rsidR="001C053E" w:rsidRPr="008B3EAB">
        <w:rPr>
          <w:rFonts w:ascii="Arial" w:hAnsi="Arial" w:cs="Arial"/>
          <w:sz w:val="24"/>
          <w:szCs w:val="24"/>
        </w:rPr>
        <w:t xml:space="preserve">any changes in </w:t>
      </w:r>
      <w:r w:rsidR="00253D95" w:rsidRPr="008B3EAB">
        <w:rPr>
          <w:rFonts w:ascii="Arial" w:hAnsi="Arial" w:cs="Arial"/>
          <w:sz w:val="24"/>
          <w:szCs w:val="24"/>
        </w:rPr>
        <w:t>the reservation</w:t>
      </w:r>
      <w:r w:rsidR="001C053E" w:rsidRPr="008B3EAB">
        <w:rPr>
          <w:rFonts w:ascii="Arial" w:hAnsi="Arial" w:cs="Arial"/>
          <w:sz w:val="24"/>
          <w:szCs w:val="24"/>
        </w:rPr>
        <w:t xml:space="preserve">. </w:t>
      </w:r>
    </w:p>
    <w:p w14:paraId="63FC58D5" w14:textId="77777777" w:rsidR="008B3EAB" w:rsidRPr="008B3EAB" w:rsidRDefault="008B3EAB" w:rsidP="008B3EAB">
      <w:pPr>
        <w:pStyle w:val="ListParagraph"/>
        <w:rPr>
          <w:rFonts w:ascii="Arial" w:hAnsi="Arial" w:cs="Arial"/>
          <w:sz w:val="24"/>
          <w:szCs w:val="24"/>
        </w:rPr>
      </w:pPr>
    </w:p>
    <w:p w14:paraId="62E8D4D2" w14:textId="77777777" w:rsidR="00B82176" w:rsidRPr="00B346B7" w:rsidRDefault="001C053E" w:rsidP="00B82176">
      <w:pPr>
        <w:rPr>
          <w:rFonts w:ascii="Arial" w:hAnsi="Arial" w:cs="Arial"/>
          <w:b/>
          <w:sz w:val="28"/>
          <w:szCs w:val="28"/>
        </w:rPr>
      </w:pPr>
      <w:r>
        <w:rPr>
          <w:rFonts w:ascii="Arial" w:hAnsi="Arial" w:cs="Arial"/>
          <w:b/>
          <w:sz w:val="28"/>
          <w:szCs w:val="28"/>
        </w:rPr>
        <w:t>How do I properly cancel my berthing request?</w:t>
      </w:r>
    </w:p>
    <w:p w14:paraId="19395648" w14:textId="77777777" w:rsidR="00B82176" w:rsidRPr="00B82176" w:rsidRDefault="00B82176" w:rsidP="00B82176">
      <w:pPr>
        <w:rPr>
          <w:rFonts w:ascii="Arial" w:hAnsi="Arial" w:cs="Arial"/>
          <w:b/>
          <w:sz w:val="24"/>
          <w:szCs w:val="24"/>
        </w:rPr>
      </w:pPr>
      <w:r w:rsidRPr="00B82176">
        <w:rPr>
          <w:rFonts w:ascii="Arial" w:hAnsi="Arial" w:cs="Arial"/>
          <w:sz w:val="24"/>
          <w:szCs w:val="24"/>
        </w:rPr>
        <w:t xml:space="preserve">At least </w:t>
      </w:r>
      <w:r w:rsidRPr="00B82176">
        <w:rPr>
          <w:rFonts w:ascii="Arial" w:hAnsi="Arial" w:cs="Arial"/>
          <w:b/>
          <w:sz w:val="24"/>
          <w:szCs w:val="24"/>
        </w:rPr>
        <w:t>3 days before check-in date:</w:t>
      </w:r>
    </w:p>
    <w:p w14:paraId="47AFC167" w14:textId="77777777" w:rsidR="000E7D2E" w:rsidRPr="00DD6844" w:rsidRDefault="00B82176" w:rsidP="00DD6844">
      <w:pPr>
        <w:pStyle w:val="ListParagraph"/>
        <w:numPr>
          <w:ilvl w:val="0"/>
          <w:numId w:val="14"/>
        </w:numPr>
        <w:rPr>
          <w:rStyle w:val="Hyperlink"/>
          <w:rFonts w:ascii="Arial" w:hAnsi="Arial" w:cs="Arial"/>
          <w:color w:val="auto"/>
          <w:sz w:val="28"/>
          <w:szCs w:val="28"/>
          <w:u w:val="none"/>
        </w:rPr>
      </w:pPr>
      <w:r w:rsidRPr="00DD6844">
        <w:rPr>
          <w:rFonts w:ascii="Arial" w:hAnsi="Arial" w:cs="Arial"/>
          <w:sz w:val="24"/>
          <w:szCs w:val="24"/>
        </w:rPr>
        <w:t xml:space="preserve">Notify Berthing staff </w:t>
      </w:r>
      <w:r w:rsidR="000E7D2E" w:rsidRPr="00DD6844">
        <w:rPr>
          <w:rFonts w:ascii="Arial" w:hAnsi="Arial" w:cs="Arial"/>
          <w:sz w:val="24"/>
          <w:szCs w:val="24"/>
        </w:rPr>
        <w:t xml:space="preserve">of the dates to cancel </w:t>
      </w:r>
      <w:r w:rsidRPr="00DD6844">
        <w:rPr>
          <w:rFonts w:ascii="Arial" w:hAnsi="Arial" w:cs="Arial"/>
          <w:sz w:val="24"/>
          <w:szCs w:val="24"/>
        </w:rPr>
        <w:t xml:space="preserve">via: </w:t>
      </w:r>
      <w:hyperlink r:id="rId17" w:history="1">
        <w:r w:rsidRPr="00DD6844">
          <w:rPr>
            <w:rStyle w:val="Hyperlink"/>
            <w:rFonts w:ascii="Arial" w:hAnsi="Arial" w:cs="Arial"/>
            <w:sz w:val="24"/>
            <w:szCs w:val="24"/>
          </w:rPr>
          <w:t>D05-SMB-RESERVEBERTHING@USCG.MIL</w:t>
        </w:r>
      </w:hyperlink>
      <w:r w:rsidRPr="00DD6844">
        <w:rPr>
          <w:rStyle w:val="Hyperlink"/>
          <w:rFonts w:ascii="Arial" w:hAnsi="Arial" w:cs="Arial"/>
          <w:sz w:val="24"/>
          <w:szCs w:val="24"/>
          <w:u w:val="none"/>
        </w:rPr>
        <w:t xml:space="preserve"> </w:t>
      </w:r>
    </w:p>
    <w:p w14:paraId="3C9B5D91" w14:textId="77777777" w:rsidR="000E7D2E" w:rsidRPr="00DD6844" w:rsidRDefault="000E7D2E" w:rsidP="00DD6844">
      <w:pPr>
        <w:pStyle w:val="ListParagraph"/>
        <w:numPr>
          <w:ilvl w:val="0"/>
          <w:numId w:val="14"/>
        </w:numPr>
        <w:rPr>
          <w:rFonts w:ascii="Arial" w:hAnsi="Arial" w:cs="Arial"/>
          <w:sz w:val="28"/>
          <w:szCs w:val="28"/>
        </w:rPr>
      </w:pPr>
      <w:r w:rsidRPr="00DD6844">
        <w:rPr>
          <w:rFonts w:ascii="Arial" w:hAnsi="Arial" w:cs="Arial"/>
          <w:sz w:val="24"/>
          <w:szCs w:val="24"/>
        </w:rPr>
        <w:t>Email must contain separate email approval by (one of the following): member’s active duty supervisor, SERA, SRO, RFRS</w:t>
      </w:r>
      <w:r w:rsidR="00B82176" w:rsidRPr="00DD6844">
        <w:rPr>
          <w:rFonts w:ascii="Arial" w:hAnsi="Arial" w:cs="Arial"/>
          <w:sz w:val="24"/>
          <w:szCs w:val="24"/>
        </w:rPr>
        <w:t xml:space="preserve">. </w:t>
      </w:r>
    </w:p>
    <w:p w14:paraId="2F6152A7" w14:textId="77777777" w:rsidR="001428D0" w:rsidRDefault="001428D0" w:rsidP="000E7D2E">
      <w:pPr>
        <w:rPr>
          <w:rFonts w:ascii="Arial" w:hAnsi="Arial" w:cs="Arial"/>
          <w:sz w:val="24"/>
          <w:szCs w:val="24"/>
        </w:rPr>
      </w:pPr>
    </w:p>
    <w:p w14:paraId="43AC9561" w14:textId="77777777" w:rsidR="000E7D2E" w:rsidRDefault="00DD6844" w:rsidP="000E7D2E">
      <w:pPr>
        <w:rPr>
          <w:rFonts w:ascii="Arial" w:hAnsi="Arial" w:cs="Arial"/>
          <w:b/>
          <w:sz w:val="24"/>
          <w:szCs w:val="24"/>
        </w:rPr>
      </w:pPr>
      <w:r w:rsidRPr="00DD6844">
        <w:rPr>
          <w:rFonts w:ascii="Arial" w:hAnsi="Arial" w:cs="Arial"/>
          <w:sz w:val="24"/>
          <w:szCs w:val="24"/>
        </w:rPr>
        <w:t>Last minute cancellations</w:t>
      </w:r>
      <w:r w:rsidR="000E7D2E">
        <w:rPr>
          <w:rFonts w:ascii="Arial" w:hAnsi="Arial" w:cs="Arial"/>
          <w:b/>
          <w:sz w:val="24"/>
          <w:szCs w:val="24"/>
        </w:rPr>
        <w:t xml:space="preserve"> </w:t>
      </w:r>
      <w:r>
        <w:rPr>
          <w:rFonts w:ascii="Arial" w:hAnsi="Arial" w:cs="Arial"/>
          <w:b/>
          <w:sz w:val="24"/>
          <w:szCs w:val="24"/>
        </w:rPr>
        <w:t>(</w:t>
      </w:r>
      <w:r w:rsidR="000E7D2E">
        <w:rPr>
          <w:rFonts w:ascii="Arial" w:hAnsi="Arial" w:cs="Arial"/>
          <w:b/>
          <w:sz w:val="24"/>
          <w:szCs w:val="24"/>
        </w:rPr>
        <w:t>2 days or less</w:t>
      </w:r>
      <w:r>
        <w:rPr>
          <w:rFonts w:ascii="Arial" w:hAnsi="Arial" w:cs="Arial"/>
          <w:b/>
          <w:sz w:val="24"/>
          <w:szCs w:val="24"/>
        </w:rPr>
        <w:t>)</w:t>
      </w:r>
      <w:r w:rsidR="00557483">
        <w:rPr>
          <w:rFonts w:ascii="Arial" w:hAnsi="Arial" w:cs="Arial"/>
          <w:b/>
          <w:sz w:val="24"/>
          <w:szCs w:val="24"/>
        </w:rPr>
        <w:t xml:space="preserve"> </w:t>
      </w:r>
      <w:r w:rsidR="00557483">
        <w:rPr>
          <w:rFonts w:ascii="Arial" w:hAnsi="Arial" w:cs="Arial"/>
          <w:sz w:val="24"/>
          <w:szCs w:val="24"/>
        </w:rPr>
        <w:t>(i.e. family death SIQ</w:t>
      </w:r>
      <w:r w:rsidR="00395910">
        <w:rPr>
          <w:rFonts w:ascii="Arial" w:hAnsi="Arial" w:cs="Arial"/>
          <w:sz w:val="24"/>
          <w:szCs w:val="24"/>
        </w:rPr>
        <w:t>)</w:t>
      </w:r>
      <w:r w:rsidR="000E7D2E">
        <w:rPr>
          <w:rFonts w:ascii="Arial" w:hAnsi="Arial" w:cs="Arial"/>
          <w:b/>
          <w:sz w:val="24"/>
          <w:szCs w:val="24"/>
        </w:rPr>
        <w:t>:</w:t>
      </w:r>
    </w:p>
    <w:p w14:paraId="4EEB735E" w14:textId="77777777" w:rsidR="00DD6844" w:rsidRPr="00DD6844" w:rsidRDefault="00DD6844" w:rsidP="000E7D2E">
      <w:pPr>
        <w:pStyle w:val="ListParagraph"/>
        <w:numPr>
          <w:ilvl w:val="0"/>
          <w:numId w:val="13"/>
        </w:numPr>
        <w:rPr>
          <w:rFonts w:ascii="Arial" w:hAnsi="Arial" w:cs="Arial"/>
          <w:sz w:val="28"/>
          <w:szCs w:val="28"/>
        </w:rPr>
      </w:pPr>
      <w:r>
        <w:rPr>
          <w:rFonts w:ascii="Arial" w:hAnsi="Arial" w:cs="Arial"/>
          <w:sz w:val="24"/>
          <w:szCs w:val="24"/>
        </w:rPr>
        <w:t xml:space="preserve">Contact Berthing staff via the duty cell (757-647-2240) and </w:t>
      </w:r>
    </w:p>
    <w:p w14:paraId="39B5C1C7" w14:textId="77777777" w:rsidR="00DD6844" w:rsidRPr="00DD6844" w:rsidRDefault="00DD6844" w:rsidP="000E7D2E">
      <w:pPr>
        <w:pStyle w:val="ListParagraph"/>
        <w:numPr>
          <w:ilvl w:val="0"/>
          <w:numId w:val="13"/>
        </w:numPr>
        <w:rPr>
          <w:rFonts w:ascii="Arial" w:hAnsi="Arial" w:cs="Arial"/>
          <w:sz w:val="28"/>
          <w:szCs w:val="28"/>
        </w:rPr>
      </w:pPr>
      <w:r>
        <w:rPr>
          <w:rFonts w:ascii="Arial" w:hAnsi="Arial" w:cs="Arial"/>
          <w:sz w:val="24"/>
          <w:szCs w:val="24"/>
        </w:rPr>
        <w:t xml:space="preserve">Follow up with email submission as noted above with the proper approval email. </w:t>
      </w:r>
    </w:p>
    <w:p w14:paraId="0CD7C6F6" w14:textId="77777777" w:rsidR="00DD6844" w:rsidRDefault="00DD6844" w:rsidP="00DD6844">
      <w:pPr>
        <w:rPr>
          <w:rFonts w:ascii="Arial" w:hAnsi="Arial" w:cs="Arial"/>
          <w:sz w:val="24"/>
          <w:szCs w:val="24"/>
        </w:rPr>
      </w:pPr>
    </w:p>
    <w:p w14:paraId="4CF892C6" w14:textId="77777777" w:rsidR="00261B6E" w:rsidRDefault="00261B6E" w:rsidP="00261B6E">
      <w:pPr>
        <w:rPr>
          <w:rFonts w:ascii="Arial" w:hAnsi="Arial" w:cs="Arial"/>
          <w:sz w:val="24"/>
          <w:szCs w:val="24"/>
        </w:rPr>
      </w:pPr>
      <w:r>
        <w:rPr>
          <w:rFonts w:ascii="Arial" w:hAnsi="Arial" w:cs="Arial"/>
          <w:sz w:val="24"/>
          <w:szCs w:val="24"/>
        </w:rPr>
        <w:t xml:space="preserve">Members </w:t>
      </w:r>
      <w:r w:rsidRPr="00EF62C5">
        <w:rPr>
          <w:rFonts w:ascii="Arial" w:hAnsi="Arial" w:cs="Arial"/>
          <w:b/>
          <w:sz w:val="24"/>
          <w:szCs w:val="24"/>
        </w:rPr>
        <w:t>SHALL NOT</w:t>
      </w:r>
      <w:r>
        <w:rPr>
          <w:rFonts w:ascii="Arial" w:hAnsi="Arial" w:cs="Arial"/>
          <w:b/>
          <w:sz w:val="24"/>
          <w:szCs w:val="24"/>
        </w:rPr>
        <w:t xml:space="preserve"> CANCEL </w:t>
      </w:r>
      <w:r>
        <w:rPr>
          <w:rFonts w:ascii="Arial" w:hAnsi="Arial" w:cs="Arial"/>
          <w:sz w:val="24"/>
          <w:szCs w:val="24"/>
        </w:rPr>
        <w:t>their room on their own. Only D5 Reserve Berthing staff is authorized to cancel or make changes to a reservation.</w:t>
      </w:r>
    </w:p>
    <w:p w14:paraId="772393BD" w14:textId="77777777" w:rsidR="00B82176" w:rsidRPr="00B82176" w:rsidRDefault="00B82176" w:rsidP="001C053E">
      <w:pPr>
        <w:rPr>
          <w:rFonts w:ascii="Arial" w:hAnsi="Arial" w:cs="Arial"/>
          <w:sz w:val="24"/>
          <w:szCs w:val="24"/>
        </w:rPr>
      </w:pPr>
    </w:p>
    <w:p w14:paraId="2AE7A363" w14:textId="77777777" w:rsidR="00EF62C5" w:rsidRDefault="00EF62C5" w:rsidP="001C053E">
      <w:pPr>
        <w:rPr>
          <w:rFonts w:ascii="Arial" w:hAnsi="Arial" w:cs="Arial"/>
          <w:b/>
          <w:sz w:val="28"/>
          <w:szCs w:val="28"/>
        </w:rPr>
      </w:pPr>
      <w:r>
        <w:rPr>
          <w:rFonts w:ascii="Arial" w:hAnsi="Arial" w:cs="Arial"/>
          <w:b/>
          <w:sz w:val="28"/>
          <w:szCs w:val="28"/>
        </w:rPr>
        <w:t xml:space="preserve">What will happen if I do not properly </w:t>
      </w:r>
      <w:r w:rsidR="00B346B7">
        <w:rPr>
          <w:rFonts w:ascii="Arial" w:hAnsi="Arial" w:cs="Arial"/>
          <w:b/>
          <w:sz w:val="28"/>
          <w:szCs w:val="28"/>
        </w:rPr>
        <w:t xml:space="preserve">modify or </w:t>
      </w:r>
      <w:r>
        <w:rPr>
          <w:rFonts w:ascii="Arial" w:hAnsi="Arial" w:cs="Arial"/>
          <w:b/>
          <w:sz w:val="28"/>
          <w:szCs w:val="28"/>
        </w:rPr>
        <w:t xml:space="preserve">cancel my </w:t>
      </w:r>
      <w:r w:rsidR="008B3EAB">
        <w:rPr>
          <w:rFonts w:ascii="Arial" w:hAnsi="Arial" w:cs="Arial"/>
          <w:b/>
          <w:sz w:val="28"/>
          <w:szCs w:val="28"/>
        </w:rPr>
        <w:t>berthing</w:t>
      </w:r>
      <w:r w:rsidR="00B346B7">
        <w:rPr>
          <w:rFonts w:ascii="Arial" w:hAnsi="Arial" w:cs="Arial"/>
          <w:b/>
          <w:sz w:val="28"/>
          <w:szCs w:val="28"/>
        </w:rPr>
        <w:t xml:space="preserve"> per the above scenarios</w:t>
      </w:r>
      <w:r>
        <w:rPr>
          <w:rFonts w:ascii="Arial" w:hAnsi="Arial" w:cs="Arial"/>
          <w:b/>
          <w:sz w:val="28"/>
          <w:szCs w:val="28"/>
        </w:rPr>
        <w:t>?</w:t>
      </w:r>
    </w:p>
    <w:p w14:paraId="1373CBD5" w14:textId="77777777" w:rsidR="008B3EAB" w:rsidRDefault="008B3EAB" w:rsidP="008B3EAB">
      <w:pPr>
        <w:rPr>
          <w:rFonts w:ascii="Arial" w:hAnsi="Arial" w:cs="Arial"/>
          <w:sz w:val="24"/>
          <w:szCs w:val="24"/>
        </w:rPr>
      </w:pPr>
      <w:r w:rsidRPr="008B3EAB">
        <w:rPr>
          <w:rFonts w:ascii="Arial" w:hAnsi="Arial" w:cs="Arial"/>
          <w:sz w:val="24"/>
          <w:szCs w:val="24"/>
        </w:rPr>
        <w:t>Failure to timely modify or cancel the berthing request could result in a “no-show” and/or “late cancellation fee” that the member will be required to pay.</w:t>
      </w:r>
    </w:p>
    <w:p w14:paraId="5C5F6D10" w14:textId="77777777" w:rsidR="008B3EAB" w:rsidRPr="008B3EAB" w:rsidRDefault="008B3EAB" w:rsidP="008B3EAB">
      <w:pPr>
        <w:pStyle w:val="ListParagraph"/>
        <w:numPr>
          <w:ilvl w:val="0"/>
          <w:numId w:val="15"/>
        </w:numPr>
        <w:rPr>
          <w:rFonts w:ascii="Arial" w:hAnsi="Arial" w:cs="Arial"/>
          <w:sz w:val="28"/>
          <w:szCs w:val="28"/>
        </w:rPr>
      </w:pPr>
      <w:r>
        <w:rPr>
          <w:rFonts w:ascii="Arial" w:hAnsi="Arial" w:cs="Arial"/>
          <w:sz w:val="24"/>
          <w:szCs w:val="24"/>
        </w:rPr>
        <w:t>Command will be notified.</w:t>
      </w:r>
    </w:p>
    <w:p w14:paraId="53E7F1FA" w14:textId="77777777" w:rsidR="008B3EAB" w:rsidRPr="008B3EAB" w:rsidRDefault="008B3EAB" w:rsidP="008B3EAB">
      <w:pPr>
        <w:pStyle w:val="ListParagraph"/>
        <w:numPr>
          <w:ilvl w:val="0"/>
          <w:numId w:val="15"/>
        </w:numPr>
        <w:rPr>
          <w:rFonts w:ascii="Arial" w:hAnsi="Arial" w:cs="Arial"/>
          <w:sz w:val="28"/>
          <w:szCs w:val="28"/>
        </w:rPr>
      </w:pPr>
      <w:r>
        <w:rPr>
          <w:rFonts w:ascii="Arial" w:hAnsi="Arial" w:cs="Arial"/>
          <w:sz w:val="24"/>
          <w:szCs w:val="24"/>
        </w:rPr>
        <w:t xml:space="preserve">Member </w:t>
      </w:r>
      <w:r w:rsidR="00DE4357">
        <w:rPr>
          <w:rFonts w:ascii="Arial" w:hAnsi="Arial" w:cs="Arial"/>
          <w:sz w:val="24"/>
          <w:szCs w:val="24"/>
        </w:rPr>
        <w:t xml:space="preserve">is </w:t>
      </w:r>
      <w:r>
        <w:rPr>
          <w:rFonts w:ascii="Arial" w:hAnsi="Arial" w:cs="Arial"/>
          <w:sz w:val="24"/>
          <w:szCs w:val="24"/>
        </w:rPr>
        <w:t>required to reimburse hotel for the “no-show” or “late cancellation” fee. Future berthing will not be provided until the member submits proof of payment to the hotel for either of these fees.</w:t>
      </w:r>
    </w:p>
    <w:p w14:paraId="043AE4A2" w14:textId="77777777" w:rsidR="008B3EAB" w:rsidRPr="00557483" w:rsidRDefault="008B3EAB" w:rsidP="008B3EAB">
      <w:pPr>
        <w:pStyle w:val="ListParagraph"/>
        <w:numPr>
          <w:ilvl w:val="0"/>
          <w:numId w:val="15"/>
        </w:numPr>
        <w:rPr>
          <w:rFonts w:ascii="Arial" w:hAnsi="Arial" w:cs="Arial"/>
          <w:sz w:val="28"/>
          <w:szCs w:val="28"/>
        </w:rPr>
      </w:pPr>
      <w:r>
        <w:rPr>
          <w:rFonts w:ascii="Arial" w:hAnsi="Arial" w:cs="Arial"/>
          <w:sz w:val="24"/>
          <w:szCs w:val="24"/>
        </w:rPr>
        <w:t>Two “no show” or “late cancellation” charges assessed to a member in a 12-month period will result in suspension of berthing of one year from the last assessment.</w:t>
      </w:r>
    </w:p>
    <w:p w14:paraId="6261C20A" w14:textId="77777777" w:rsidR="00557483" w:rsidRPr="008B3EAB" w:rsidRDefault="00557483" w:rsidP="008B3EAB">
      <w:pPr>
        <w:pStyle w:val="ListParagraph"/>
        <w:numPr>
          <w:ilvl w:val="0"/>
          <w:numId w:val="15"/>
        </w:numPr>
        <w:rPr>
          <w:rFonts w:ascii="Arial" w:hAnsi="Arial" w:cs="Arial"/>
          <w:sz w:val="28"/>
          <w:szCs w:val="28"/>
        </w:rPr>
      </w:pPr>
      <w:r>
        <w:rPr>
          <w:rFonts w:ascii="Arial" w:hAnsi="Arial" w:cs="Arial"/>
          <w:sz w:val="24"/>
          <w:szCs w:val="24"/>
        </w:rPr>
        <w:t xml:space="preserve">Last minute </w:t>
      </w:r>
      <w:r w:rsidR="00395910">
        <w:rPr>
          <w:rFonts w:ascii="Arial" w:hAnsi="Arial" w:cs="Arial"/>
          <w:sz w:val="24"/>
          <w:szCs w:val="24"/>
        </w:rPr>
        <w:t>cancellations not command endorsed are subject to suspension of berthing for one year.</w:t>
      </w:r>
    </w:p>
    <w:p w14:paraId="5B5DD365" w14:textId="77777777" w:rsidR="00853D2D" w:rsidRDefault="00853D2D" w:rsidP="00EF62C5">
      <w:pPr>
        <w:rPr>
          <w:rFonts w:ascii="Arial" w:hAnsi="Arial" w:cs="Arial"/>
          <w:sz w:val="24"/>
          <w:szCs w:val="24"/>
        </w:rPr>
      </w:pPr>
    </w:p>
    <w:p w14:paraId="3983BAC2" w14:textId="77777777" w:rsidR="00934F46" w:rsidRDefault="00934F46" w:rsidP="00EF62C5">
      <w:pPr>
        <w:rPr>
          <w:rFonts w:ascii="Arial" w:hAnsi="Arial" w:cs="Arial"/>
          <w:b/>
          <w:sz w:val="28"/>
          <w:szCs w:val="28"/>
        </w:rPr>
      </w:pPr>
    </w:p>
    <w:p w14:paraId="0DA081FE" w14:textId="77777777" w:rsidR="00934F46" w:rsidRDefault="00934F46" w:rsidP="00EF62C5">
      <w:pPr>
        <w:rPr>
          <w:rFonts w:ascii="Arial" w:hAnsi="Arial" w:cs="Arial"/>
          <w:b/>
          <w:sz w:val="28"/>
          <w:szCs w:val="28"/>
        </w:rPr>
      </w:pPr>
    </w:p>
    <w:p w14:paraId="61A794C2" w14:textId="77777777" w:rsidR="00853D2D" w:rsidRDefault="00853D2D" w:rsidP="00EF62C5">
      <w:pPr>
        <w:rPr>
          <w:rFonts w:ascii="Arial" w:hAnsi="Arial" w:cs="Arial"/>
          <w:b/>
          <w:sz w:val="28"/>
          <w:szCs w:val="28"/>
        </w:rPr>
      </w:pPr>
      <w:r>
        <w:rPr>
          <w:rFonts w:ascii="Arial" w:hAnsi="Arial" w:cs="Arial"/>
          <w:b/>
          <w:sz w:val="28"/>
          <w:szCs w:val="28"/>
        </w:rPr>
        <w:t>Will I have a roommate?</w:t>
      </w:r>
    </w:p>
    <w:p w14:paraId="7502CC1C" w14:textId="77777777" w:rsidR="00853D2D" w:rsidRDefault="00853D2D" w:rsidP="00EF62C5">
      <w:pPr>
        <w:rPr>
          <w:rFonts w:ascii="Arial" w:hAnsi="Arial" w:cs="Arial"/>
          <w:sz w:val="24"/>
          <w:szCs w:val="24"/>
        </w:rPr>
      </w:pPr>
      <w:r>
        <w:rPr>
          <w:rFonts w:ascii="Arial" w:hAnsi="Arial" w:cs="Arial"/>
          <w:sz w:val="24"/>
          <w:szCs w:val="24"/>
        </w:rPr>
        <w:t>Per the Reserve Policy Manual</w:t>
      </w:r>
      <w:r w:rsidR="0084324B">
        <w:rPr>
          <w:rFonts w:ascii="Arial" w:hAnsi="Arial" w:cs="Arial"/>
          <w:sz w:val="24"/>
          <w:szCs w:val="24"/>
        </w:rPr>
        <w:t>, COMDTINST M1001.28C</w:t>
      </w:r>
      <w:r>
        <w:rPr>
          <w:rFonts w:ascii="Arial" w:hAnsi="Arial" w:cs="Arial"/>
          <w:sz w:val="24"/>
          <w:szCs w:val="24"/>
        </w:rPr>
        <w:t xml:space="preserve"> </w:t>
      </w:r>
      <w:r w:rsidRPr="00D1119E">
        <w:rPr>
          <w:rFonts w:ascii="Arial" w:hAnsi="Arial" w:cs="Arial"/>
          <w:sz w:val="24"/>
          <w:szCs w:val="24"/>
          <w:highlight w:val="yellow"/>
        </w:rPr>
        <w:t>Chapter 2.G.3</w:t>
      </w:r>
      <w:r>
        <w:rPr>
          <w:rFonts w:ascii="Arial" w:hAnsi="Arial" w:cs="Arial"/>
          <w:sz w:val="24"/>
          <w:szCs w:val="24"/>
        </w:rPr>
        <w:t>, when using commercial berthing, two members shall be assigned to each room.  DXR may place t</w:t>
      </w:r>
      <w:r w:rsidRPr="00563FD6">
        <w:rPr>
          <w:rFonts w:ascii="Arial" w:hAnsi="Arial" w:cs="Arial"/>
          <w:sz w:val="24"/>
          <w:szCs w:val="24"/>
        </w:rPr>
        <w:t>hree</w:t>
      </w:r>
      <w:r>
        <w:rPr>
          <w:rFonts w:ascii="Arial" w:hAnsi="Arial" w:cs="Arial"/>
          <w:sz w:val="24"/>
          <w:szCs w:val="24"/>
        </w:rPr>
        <w:t xml:space="preserve"> members in a room together when budgetary constraints dictate.  Separate berthing must be made available for males and females. </w:t>
      </w:r>
      <w:r w:rsidRPr="00BF2985">
        <w:rPr>
          <w:rFonts w:ascii="Arial" w:hAnsi="Arial" w:cs="Arial"/>
          <w:sz w:val="24"/>
          <w:szCs w:val="24"/>
        </w:rPr>
        <w:t xml:space="preserve">CGIS </w:t>
      </w:r>
      <w:r>
        <w:rPr>
          <w:rFonts w:ascii="Arial" w:hAnsi="Arial" w:cs="Arial"/>
          <w:sz w:val="24"/>
          <w:szCs w:val="24"/>
        </w:rPr>
        <w:t>agents will only be berthed with other CGIS agents.</w:t>
      </w:r>
    </w:p>
    <w:p w14:paraId="075D551F" w14:textId="77777777" w:rsidR="00853D2D" w:rsidRDefault="00853D2D" w:rsidP="00EF62C5">
      <w:pPr>
        <w:rPr>
          <w:rFonts w:ascii="Arial" w:hAnsi="Arial" w:cs="Arial"/>
          <w:sz w:val="24"/>
          <w:szCs w:val="24"/>
        </w:rPr>
      </w:pPr>
    </w:p>
    <w:p w14:paraId="22973EFC" w14:textId="77777777" w:rsidR="00853D2D" w:rsidRPr="00D1119E" w:rsidRDefault="00853D2D" w:rsidP="00853D2D">
      <w:pPr>
        <w:outlineLvl w:val="0"/>
        <w:rPr>
          <w:rFonts w:ascii="Arial" w:hAnsi="Arial" w:cs="Arial"/>
          <w:b/>
          <w:sz w:val="28"/>
          <w:szCs w:val="28"/>
        </w:rPr>
      </w:pPr>
      <w:r w:rsidRPr="00D1119E">
        <w:rPr>
          <w:rFonts w:ascii="Arial" w:hAnsi="Arial" w:cs="Arial"/>
          <w:b/>
          <w:sz w:val="28"/>
          <w:szCs w:val="28"/>
        </w:rPr>
        <w:lastRenderedPageBreak/>
        <w:t>Can I switch my assigned room that I am given?</w:t>
      </w:r>
    </w:p>
    <w:p w14:paraId="1F581048" w14:textId="77777777" w:rsidR="00853D2D" w:rsidRPr="00B80130" w:rsidRDefault="00727185" w:rsidP="00853D2D">
      <w:pPr>
        <w:rPr>
          <w:rFonts w:ascii="Arial" w:hAnsi="Arial" w:cs="Arial"/>
          <w:sz w:val="24"/>
          <w:szCs w:val="24"/>
        </w:rPr>
      </w:pPr>
      <w:r>
        <w:rPr>
          <w:rFonts w:ascii="Arial" w:hAnsi="Arial" w:cs="Arial"/>
          <w:sz w:val="24"/>
          <w:szCs w:val="24"/>
        </w:rPr>
        <w:t xml:space="preserve">The member is NOT </w:t>
      </w:r>
      <w:r w:rsidR="00853D2D" w:rsidRPr="00B80130">
        <w:rPr>
          <w:rFonts w:ascii="Arial" w:hAnsi="Arial" w:cs="Arial"/>
          <w:sz w:val="24"/>
          <w:szCs w:val="24"/>
        </w:rPr>
        <w:t xml:space="preserve">allowed to switch the room assigned to them; doing </w:t>
      </w:r>
      <w:r w:rsidR="00DE4357">
        <w:rPr>
          <w:rFonts w:ascii="Arial" w:hAnsi="Arial" w:cs="Arial"/>
          <w:sz w:val="24"/>
          <w:szCs w:val="24"/>
        </w:rPr>
        <w:t>will</w:t>
      </w:r>
      <w:r w:rsidR="00853D2D" w:rsidRPr="00B80130">
        <w:rPr>
          <w:rFonts w:ascii="Arial" w:hAnsi="Arial" w:cs="Arial"/>
          <w:sz w:val="24"/>
          <w:szCs w:val="24"/>
        </w:rPr>
        <w:t xml:space="preserve"> result in denial of </w:t>
      </w:r>
      <w:r w:rsidR="00DE4357">
        <w:rPr>
          <w:rFonts w:ascii="Arial" w:hAnsi="Arial" w:cs="Arial"/>
          <w:sz w:val="24"/>
          <w:szCs w:val="24"/>
        </w:rPr>
        <w:t xml:space="preserve">future </w:t>
      </w:r>
      <w:r w:rsidR="00853D2D" w:rsidRPr="00B80130">
        <w:rPr>
          <w:rFonts w:ascii="Arial" w:hAnsi="Arial" w:cs="Arial"/>
          <w:sz w:val="24"/>
          <w:szCs w:val="24"/>
        </w:rPr>
        <w:t>berthing.</w:t>
      </w:r>
    </w:p>
    <w:p w14:paraId="10755F9E" w14:textId="77777777" w:rsidR="00853D2D" w:rsidRPr="00853D2D" w:rsidRDefault="00853D2D" w:rsidP="00EF62C5">
      <w:pPr>
        <w:rPr>
          <w:rFonts w:ascii="Arial" w:hAnsi="Arial" w:cs="Arial"/>
          <w:b/>
          <w:sz w:val="28"/>
          <w:szCs w:val="28"/>
        </w:rPr>
      </w:pPr>
    </w:p>
    <w:p w14:paraId="01E1F27D" w14:textId="77777777" w:rsidR="00853D2D" w:rsidRPr="00D1119E" w:rsidRDefault="00853D2D" w:rsidP="00853D2D">
      <w:pPr>
        <w:outlineLvl w:val="0"/>
        <w:rPr>
          <w:rFonts w:ascii="Arial" w:hAnsi="Arial" w:cs="Arial"/>
          <w:b/>
          <w:sz w:val="28"/>
          <w:szCs w:val="28"/>
        </w:rPr>
      </w:pPr>
      <w:r w:rsidRPr="00D1119E">
        <w:rPr>
          <w:rFonts w:ascii="Arial" w:hAnsi="Arial" w:cs="Arial"/>
          <w:b/>
          <w:sz w:val="28"/>
          <w:szCs w:val="28"/>
        </w:rPr>
        <w:t>Who is allowed to stay with me in my room?</w:t>
      </w:r>
    </w:p>
    <w:p w14:paraId="542060D4" w14:textId="77777777" w:rsidR="00853D2D" w:rsidRPr="00B80130" w:rsidRDefault="00576EA1" w:rsidP="00853D2D">
      <w:pPr>
        <w:rPr>
          <w:rFonts w:ascii="Arial" w:hAnsi="Arial" w:cs="Arial"/>
          <w:sz w:val="24"/>
          <w:szCs w:val="24"/>
        </w:rPr>
      </w:pPr>
      <w:r>
        <w:rPr>
          <w:rFonts w:ascii="Arial" w:hAnsi="Arial" w:cs="Arial"/>
          <w:sz w:val="24"/>
          <w:szCs w:val="24"/>
        </w:rPr>
        <w:t>Only reserve members assigned</w:t>
      </w:r>
      <w:r w:rsidR="00DE4357">
        <w:rPr>
          <w:rFonts w:ascii="Arial" w:hAnsi="Arial" w:cs="Arial"/>
          <w:sz w:val="24"/>
          <w:szCs w:val="24"/>
        </w:rPr>
        <w:t xml:space="preserve"> by the berthing staff</w:t>
      </w:r>
      <w:r w:rsidR="00853D2D" w:rsidRPr="00B80130">
        <w:rPr>
          <w:rFonts w:ascii="Arial" w:hAnsi="Arial" w:cs="Arial"/>
          <w:sz w:val="24"/>
          <w:szCs w:val="24"/>
        </w:rPr>
        <w:t>.</w:t>
      </w:r>
      <w:r w:rsidR="00DE4357">
        <w:rPr>
          <w:rFonts w:ascii="Arial" w:hAnsi="Arial" w:cs="Arial"/>
          <w:sz w:val="24"/>
          <w:szCs w:val="24"/>
        </w:rPr>
        <w:t xml:space="preserve"> </w:t>
      </w:r>
      <w:r w:rsidR="00853D2D" w:rsidRPr="00B80130">
        <w:rPr>
          <w:rFonts w:ascii="Arial" w:hAnsi="Arial" w:cs="Arial"/>
          <w:sz w:val="24"/>
          <w:szCs w:val="24"/>
        </w:rPr>
        <w:t xml:space="preserve"> </w:t>
      </w:r>
      <w:r w:rsidR="00505E8D">
        <w:rPr>
          <w:rFonts w:ascii="Arial" w:hAnsi="Arial" w:cs="Arial"/>
          <w:sz w:val="24"/>
          <w:szCs w:val="24"/>
        </w:rPr>
        <w:t>Expect to have a roommate assigned to your room. Family or</w:t>
      </w:r>
      <w:r w:rsidR="00853D2D" w:rsidRPr="00B80130">
        <w:rPr>
          <w:rFonts w:ascii="Arial" w:hAnsi="Arial" w:cs="Arial"/>
          <w:sz w:val="24"/>
          <w:szCs w:val="24"/>
        </w:rPr>
        <w:t xml:space="preserve"> friends </w:t>
      </w:r>
      <w:r w:rsidR="00505E8D">
        <w:rPr>
          <w:rFonts w:ascii="Arial" w:hAnsi="Arial" w:cs="Arial"/>
          <w:sz w:val="24"/>
          <w:szCs w:val="24"/>
        </w:rPr>
        <w:t xml:space="preserve">are not permitted to occupy the room. </w:t>
      </w:r>
      <w:r w:rsidR="00853D2D" w:rsidRPr="00B80130">
        <w:rPr>
          <w:rFonts w:ascii="Arial" w:hAnsi="Arial" w:cs="Arial"/>
          <w:sz w:val="24"/>
          <w:szCs w:val="24"/>
        </w:rPr>
        <w:t xml:space="preserve">Doing so </w:t>
      </w:r>
      <w:r w:rsidR="00853D2D">
        <w:rPr>
          <w:rFonts w:ascii="Arial" w:hAnsi="Arial" w:cs="Arial"/>
          <w:sz w:val="24"/>
          <w:szCs w:val="24"/>
        </w:rPr>
        <w:t>WILL</w:t>
      </w:r>
      <w:r w:rsidR="00853D2D" w:rsidRPr="00B80130">
        <w:rPr>
          <w:rFonts w:ascii="Arial" w:hAnsi="Arial" w:cs="Arial"/>
          <w:sz w:val="24"/>
          <w:szCs w:val="24"/>
        </w:rPr>
        <w:t xml:space="preserve"> result in </w:t>
      </w:r>
      <w:r w:rsidR="00853D2D">
        <w:rPr>
          <w:rFonts w:ascii="Arial" w:hAnsi="Arial" w:cs="Arial"/>
          <w:sz w:val="24"/>
          <w:szCs w:val="24"/>
        </w:rPr>
        <w:t>forfeiture</w:t>
      </w:r>
      <w:r w:rsidR="00853D2D" w:rsidRPr="00B80130">
        <w:rPr>
          <w:rFonts w:ascii="Arial" w:hAnsi="Arial" w:cs="Arial"/>
          <w:sz w:val="24"/>
          <w:szCs w:val="24"/>
        </w:rPr>
        <w:t xml:space="preserve"> of berthing.</w:t>
      </w:r>
      <w:r w:rsidR="00853D2D">
        <w:rPr>
          <w:rFonts w:ascii="Arial" w:hAnsi="Arial" w:cs="Arial"/>
          <w:sz w:val="24"/>
          <w:szCs w:val="24"/>
        </w:rPr>
        <w:t xml:space="preserve"> </w:t>
      </w:r>
    </w:p>
    <w:p w14:paraId="792F806D" w14:textId="77777777" w:rsidR="00EF62C5" w:rsidRPr="00EF62C5" w:rsidRDefault="00EF62C5" w:rsidP="001C053E">
      <w:pPr>
        <w:rPr>
          <w:rFonts w:ascii="Arial" w:hAnsi="Arial" w:cs="Arial"/>
          <w:sz w:val="24"/>
          <w:szCs w:val="24"/>
        </w:rPr>
      </w:pPr>
    </w:p>
    <w:p w14:paraId="2E5EDD85" w14:textId="77777777" w:rsidR="00853D2D" w:rsidRDefault="00853D2D" w:rsidP="00853D2D">
      <w:pPr>
        <w:rPr>
          <w:rFonts w:ascii="Arial" w:hAnsi="Arial" w:cs="Arial"/>
          <w:b/>
          <w:sz w:val="28"/>
          <w:szCs w:val="28"/>
        </w:rPr>
      </w:pPr>
      <w:r w:rsidRPr="009D5CCD">
        <w:rPr>
          <w:rFonts w:ascii="Arial" w:hAnsi="Arial" w:cs="Arial"/>
          <w:b/>
          <w:sz w:val="28"/>
          <w:szCs w:val="28"/>
        </w:rPr>
        <w:t xml:space="preserve">What is considered adequate </w:t>
      </w:r>
      <w:r>
        <w:rPr>
          <w:rFonts w:ascii="Arial" w:hAnsi="Arial" w:cs="Arial"/>
          <w:b/>
          <w:sz w:val="28"/>
          <w:szCs w:val="28"/>
        </w:rPr>
        <w:t>berthing?</w:t>
      </w:r>
    </w:p>
    <w:p w14:paraId="0864FDFA" w14:textId="77777777" w:rsidR="00853D2D" w:rsidRPr="00505E8D" w:rsidRDefault="00853D2D" w:rsidP="00505E8D">
      <w:pPr>
        <w:rPr>
          <w:rFonts w:ascii="Arial" w:hAnsi="Arial" w:cs="Arial"/>
          <w:sz w:val="24"/>
          <w:szCs w:val="24"/>
        </w:rPr>
      </w:pPr>
      <w:r>
        <w:rPr>
          <w:rFonts w:ascii="Arial" w:hAnsi="Arial" w:cs="Arial"/>
          <w:sz w:val="24"/>
          <w:szCs w:val="24"/>
        </w:rPr>
        <w:t>Adequate berthing is defined as furniture that is intended to be slept on.  Examples include roll-away cots, sofa beds, pull-out couches and trundles.</w:t>
      </w:r>
    </w:p>
    <w:p w14:paraId="25701E50" w14:textId="77777777" w:rsidR="00853D2D" w:rsidRDefault="00853D2D" w:rsidP="00853D2D">
      <w:pPr>
        <w:rPr>
          <w:rFonts w:ascii="Arial" w:hAnsi="Arial" w:cs="Arial"/>
          <w:sz w:val="24"/>
          <w:szCs w:val="24"/>
        </w:rPr>
      </w:pPr>
    </w:p>
    <w:p w14:paraId="5947A945" w14:textId="77777777" w:rsidR="00853D2D" w:rsidRPr="00D1119E" w:rsidRDefault="00853D2D" w:rsidP="00853D2D">
      <w:pPr>
        <w:outlineLvl w:val="0"/>
        <w:rPr>
          <w:rFonts w:ascii="Arial" w:hAnsi="Arial" w:cs="Arial"/>
          <w:b/>
          <w:sz w:val="28"/>
          <w:szCs w:val="28"/>
        </w:rPr>
      </w:pPr>
      <w:r w:rsidRPr="00D1119E">
        <w:rPr>
          <w:rFonts w:ascii="Arial" w:hAnsi="Arial" w:cs="Arial"/>
          <w:b/>
          <w:sz w:val="28"/>
          <w:szCs w:val="28"/>
        </w:rPr>
        <w:t>What are my responsibilities at the conclusion of my lodging?</w:t>
      </w:r>
    </w:p>
    <w:p w14:paraId="2D359D7A" w14:textId="77777777" w:rsidR="00505E8D" w:rsidRDefault="00505E8D" w:rsidP="00505E8D">
      <w:pPr>
        <w:pStyle w:val="ListParagraph"/>
        <w:numPr>
          <w:ilvl w:val="0"/>
          <w:numId w:val="16"/>
        </w:numPr>
        <w:rPr>
          <w:rFonts w:ascii="Arial" w:hAnsi="Arial" w:cs="Arial"/>
          <w:sz w:val="24"/>
          <w:szCs w:val="24"/>
        </w:rPr>
      </w:pPr>
      <w:r>
        <w:rPr>
          <w:rFonts w:ascii="Arial" w:hAnsi="Arial" w:cs="Arial"/>
          <w:sz w:val="24"/>
          <w:szCs w:val="24"/>
        </w:rPr>
        <w:t>Print name(s) of all occupants on final bill</w:t>
      </w:r>
      <w:r w:rsidR="00174AFD">
        <w:rPr>
          <w:rFonts w:ascii="Arial" w:hAnsi="Arial" w:cs="Arial"/>
          <w:sz w:val="24"/>
          <w:szCs w:val="24"/>
        </w:rPr>
        <w:t xml:space="preserve"> </w:t>
      </w:r>
      <w:r>
        <w:rPr>
          <w:rFonts w:ascii="Arial" w:hAnsi="Arial" w:cs="Arial"/>
          <w:sz w:val="24"/>
          <w:szCs w:val="24"/>
        </w:rPr>
        <w:t>(folio).</w:t>
      </w:r>
    </w:p>
    <w:p w14:paraId="7CE709E3" w14:textId="77777777" w:rsidR="00505E8D" w:rsidRDefault="00505E8D" w:rsidP="00505E8D">
      <w:pPr>
        <w:pStyle w:val="ListParagraph"/>
        <w:numPr>
          <w:ilvl w:val="0"/>
          <w:numId w:val="16"/>
        </w:numPr>
        <w:rPr>
          <w:rFonts w:ascii="Arial" w:hAnsi="Arial" w:cs="Arial"/>
          <w:sz w:val="24"/>
          <w:szCs w:val="24"/>
        </w:rPr>
      </w:pPr>
      <w:r>
        <w:rPr>
          <w:rFonts w:ascii="Arial" w:hAnsi="Arial" w:cs="Arial"/>
          <w:sz w:val="24"/>
          <w:szCs w:val="24"/>
        </w:rPr>
        <w:t>Primary occupant on receipt must sign final bill (folio).</w:t>
      </w:r>
    </w:p>
    <w:p w14:paraId="46734EFD" w14:textId="77777777" w:rsidR="00853D2D" w:rsidRDefault="00505E8D" w:rsidP="00505E8D">
      <w:pPr>
        <w:pStyle w:val="ListParagraph"/>
        <w:numPr>
          <w:ilvl w:val="0"/>
          <w:numId w:val="16"/>
        </w:numPr>
        <w:rPr>
          <w:rFonts w:ascii="Arial" w:hAnsi="Arial" w:cs="Arial"/>
          <w:sz w:val="24"/>
          <w:szCs w:val="24"/>
        </w:rPr>
      </w:pPr>
      <w:r>
        <w:rPr>
          <w:rFonts w:ascii="Arial" w:hAnsi="Arial" w:cs="Arial"/>
          <w:sz w:val="24"/>
          <w:szCs w:val="24"/>
        </w:rPr>
        <w:t xml:space="preserve">Either fax (757-295-2098) or scan/email the completed receipt </w:t>
      </w:r>
      <w:r w:rsidRPr="00505E8D">
        <w:rPr>
          <w:rFonts w:ascii="Arial" w:hAnsi="Arial" w:cs="Arial"/>
          <w:sz w:val="24"/>
          <w:szCs w:val="24"/>
        </w:rPr>
        <w:t xml:space="preserve">to </w:t>
      </w:r>
      <w:hyperlink r:id="rId18" w:history="1">
        <w:r w:rsidRPr="00505E8D">
          <w:rPr>
            <w:rStyle w:val="Hyperlink"/>
            <w:rFonts w:ascii="Arial" w:hAnsi="Arial" w:cs="Arial"/>
            <w:sz w:val="24"/>
            <w:szCs w:val="24"/>
          </w:rPr>
          <w:t>D05-SMB-reserveberthing@uscg.mil</w:t>
        </w:r>
      </w:hyperlink>
      <w:r>
        <w:t xml:space="preserve">. </w:t>
      </w:r>
      <w:r>
        <w:rPr>
          <w:rFonts w:ascii="Arial" w:hAnsi="Arial" w:cs="Arial"/>
          <w:sz w:val="24"/>
          <w:szCs w:val="24"/>
        </w:rPr>
        <w:t xml:space="preserve">  </w:t>
      </w:r>
      <w:r w:rsidR="00853D2D" w:rsidRPr="00505E8D">
        <w:rPr>
          <w:rFonts w:ascii="Arial" w:hAnsi="Arial" w:cs="Arial"/>
          <w:sz w:val="24"/>
          <w:szCs w:val="24"/>
        </w:rPr>
        <w:t xml:space="preserve">Your signed receipt is required to verify lodging was received by the intended recipients and becomes part of the audit package for that purchase. </w:t>
      </w:r>
      <w:r w:rsidR="00343711" w:rsidRPr="00505E8D">
        <w:rPr>
          <w:rFonts w:ascii="Arial" w:hAnsi="Arial" w:cs="Arial"/>
          <w:sz w:val="24"/>
          <w:szCs w:val="24"/>
        </w:rPr>
        <w:t>**YOUR REC</w:t>
      </w:r>
      <w:r w:rsidR="00743755" w:rsidRPr="00505E8D">
        <w:rPr>
          <w:rFonts w:ascii="Arial" w:hAnsi="Arial" w:cs="Arial"/>
          <w:sz w:val="24"/>
          <w:szCs w:val="24"/>
        </w:rPr>
        <w:t>EIPT MUST BE LEDGIBLE---PLEASE E</w:t>
      </w:r>
      <w:r w:rsidR="00343711" w:rsidRPr="00505E8D">
        <w:rPr>
          <w:rFonts w:ascii="Arial" w:hAnsi="Arial" w:cs="Arial"/>
          <w:sz w:val="24"/>
          <w:szCs w:val="24"/>
        </w:rPr>
        <w:t>NSURE PHOTOS ARE NOT BLURRY IF TAKEN WITH MOBILE PHONE**</w:t>
      </w:r>
    </w:p>
    <w:p w14:paraId="50AA0DC3" w14:textId="77777777" w:rsidR="00576EA1" w:rsidRPr="00576EA1" w:rsidRDefault="003E38FC" w:rsidP="00576EA1">
      <w:pPr>
        <w:pStyle w:val="ListParagraph"/>
        <w:numPr>
          <w:ilvl w:val="0"/>
          <w:numId w:val="16"/>
        </w:numPr>
        <w:rPr>
          <w:rFonts w:ascii="Arial" w:hAnsi="Arial" w:cs="Arial"/>
          <w:sz w:val="24"/>
          <w:szCs w:val="24"/>
        </w:rPr>
      </w:pPr>
      <w:r>
        <w:rPr>
          <w:rFonts w:ascii="Arial" w:hAnsi="Arial" w:cs="Arial"/>
          <w:sz w:val="24"/>
          <w:szCs w:val="24"/>
        </w:rPr>
        <w:t xml:space="preserve">Completed receipts should be submitted to DXR </w:t>
      </w:r>
      <w:r w:rsidR="00141792">
        <w:rPr>
          <w:rFonts w:ascii="Arial" w:hAnsi="Arial" w:cs="Arial"/>
          <w:sz w:val="24"/>
          <w:szCs w:val="24"/>
        </w:rPr>
        <w:t>on the d</w:t>
      </w:r>
      <w:r>
        <w:rPr>
          <w:rFonts w:ascii="Arial" w:hAnsi="Arial" w:cs="Arial"/>
          <w:sz w:val="24"/>
          <w:szCs w:val="24"/>
        </w:rPr>
        <w:t>ay of check-out but</w:t>
      </w:r>
      <w:r w:rsidR="00141792">
        <w:rPr>
          <w:rFonts w:ascii="Arial" w:hAnsi="Arial" w:cs="Arial"/>
          <w:sz w:val="24"/>
          <w:szCs w:val="24"/>
        </w:rPr>
        <w:t xml:space="preserve"> NLT 3 days following check-out.</w:t>
      </w:r>
    </w:p>
    <w:p w14:paraId="26DEC11E" w14:textId="77777777" w:rsidR="00934F46" w:rsidRDefault="00934F46" w:rsidP="00141792">
      <w:pPr>
        <w:rPr>
          <w:rFonts w:ascii="Arial" w:hAnsi="Arial" w:cs="Arial"/>
          <w:sz w:val="24"/>
          <w:szCs w:val="24"/>
        </w:rPr>
      </w:pPr>
    </w:p>
    <w:p w14:paraId="4AA3561E" w14:textId="77777777" w:rsidR="00141792" w:rsidRPr="00177049" w:rsidRDefault="00934F46" w:rsidP="00141792">
      <w:pPr>
        <w:rPr>
          <w:rFonts w:ascii="Arial" w:hAnsi="Arial" w:cs="Arial"/>
          <w:i/>
          <w:sz w:val="24"/>
          <w:szCs w:val="24"/>
          <w:u w:val="single"/>
        </w:rPr>
      </w:pPr>
      <w:r w:rsidRPr="00177049">
        <w:rPr>
          <w:rFonts w:ascii="Arial" w:hAnsi="Arial" w:cs="Arial"/>
          <w:i/>
          <w:sz w:val="24"/>
          <w:szCs w:val="24"/>
          <w:u w:val="single"/>
        </w:rPr>
        <w:t>A second f</w:t>
      </w:r>
      <w:r w:rsidR="00141792" w:rsidRPr="00177049">
        <w:rPr>
          <w:rFonts w:ascii="Arial" w:hAnsi="Arial" w:cs="Arial"/>
          <w:i/>
          <w:sz w:val="24"/>
          <w:szCs w:val="24"/>
          <w:u w:val="single"/>
        </w:rPr>
        <w:t>ailure to provide completed hotel receipts within the guidelines above will result in loss of berthing for 12 months from the last missed submission deadline.</w:t>
      </w:r>
    </w:p>
    <w:p w14:paraId="772B9BE8" w14:textId="77777777" w:rsidR="00853D2D" w:rsidRDefault="00853D2D" w:rsidP="00853D2D">
      <w:pPr>
        <w:rPr>
          <w:rFonts w:ascii="Arial" w:hAnsi="Arial" w:cs="Arial"/>
          <w:sz w:val="24"/>
          <w:szCs w:val="24"/>
        </w:rPr>
      </w:pPr>
    </w:p>
    <w:p w14:paraId="5F08F968" w14:textId="77777777" w:rsidR="00853D2D" w:rsidRPr="00D1119E" w:rsidRDefault="00853D2D" w:rsidP="00853D2D">
      <w:pPr>
        <w:rPr>
          <w:rFonts w:ascii="Arial" w:hAnsi="Arial" w:cs="Arial"/>
          <w:b/>
          <w:sz w:val="28"/>
          <w:szCs w:val="28"/>
        </w:rPr>
      </w:pPr>
      <w:r w:rsidRPr="00D1119E">
        <w:rPr>
          <w:rFonts w:ascii="Arial" w:hAnsi="Arial" w:cs="Arial"/>
          <w:b/>
          <w:sz w:val="28"/>
          <w:szCs w:val="28"/>
        </w:rPr>
        <w:t xml:space="preserve">May I add points to my personal hotel reward membership (HILTON HONORS, </w:t>
      </w:r>
      <w:r w:rsidR="004146A8">
        <w:rPr>
          <w:rFonts w:ascii="Arial" w:hAnsi="Arial" w:cs="Arial"/>
          <w:b/>
          <w:sz w:val="28"/>
          <w:szCs w:val="28"/>
        </w:rPr>
        <w:t xml:space="preserve">MARRIOTT REWARDS, </w:t>
      </w:r>
      <w:r w:rsidRPr="00D1119E">
        <w:rPr>
          <w:rFonts w:ascii="Arial" w:hAnsi="Arial" w:cs="Arial"/>
          <w:b/>
          <w:sz w:val="28"/>
          <w:szCs w:val="28"/>
        </w:rPr>
        <w:t>etc.), in conjunction with the reservation made by the DXR staff?</w:t>
      </w:r>
    </w:p>
    <w:p w14:paraId="7654FACC" w14:textId="77777777" w:rsidR="00853D2D" w:rsidRPr="00033499" w:rsidRDefault="00853D2D" w:rsidP="00853D2D">
      <w:pPr>
        <w:rPr>
          <w:rFonts w:ascii="Arial" w:hAnsi="Arial" w:cs="Arial"/>
          <w:sz w:val="24"/>
          <w:szCs w:val="24"/>
        </w:rPr>
      </w:pPr>
      <w:r w:rsidRPr="004146A8">
        <w:rPr>
          <w:rFonts w:ascii="Arial" w:hAnsi="Arial" w:cs="Arial"/>
          <w:b/>
          <w:sz w:val="24"/>
          <w:szCs w:val="24"/>
        </w:rPr>
        <w:t xml:space="preserve">Members shall </w:t>
      </w:r>
      <w:r w:rsidR="00727185">
        <w:rPr>
          <w:rFonts w:ascii="Arial" w:hAnsi="Arial" w:cs="Arial"/>
          <w:b/>
          <w:sz w:val="24"/>
          <w:szCs w:val="24"/>
        </w:rPr>
        <w:t>NOT</w:t>
      </w:r>
      <w:r w:rsidRPr="004146A8">
        <w:rPr>
          <w:rFonts w:ascii="Arial" w:hAnsi="Arial" w:cs="Arial"/>
          <w:b/>
          <w:sz w:val="24"/>
          <w:szCs w:val="24"/>
        </w:rPr>
        <w:t xml:space="preserve"> </w:t>
      </w:r>
      <w:r w:rsidR="004146A8" w:rsidRPr="004146A8">
        <w:rPr>
          <w:rFonts w:ascii="Arial" w:hAnsi="Arial" w:cs="Arial"/>
          <w:b/>
          <w:sz w:val="24"/>
          <w:szCs w:val="24"/>
        </w:rPr>
        <w:t>provide</w:t>
      </w:r>
      <w:r w:rsidRPr="004146A8">
        <w:rPr>
          <w:rFonts w:ascii="Arial" w:hAnsi="Arial" w:cs="Arial"/>
          <w:b/>
          <w:sz w:val="24"/>
          <w:szCs w:val="24"/>
        </w:rPr>
        <w:t xml:space="preserve"> their personal hotel reward points programs with a reservation made by DXR.</w:t>
      </w:r>
      <w:r w:rsidRPr="00122EB7">
        <w:rPr>
          <w:rFonts w:ascii="Arial" w:hAnsi="Arial" w:cs="Arial"/>
          <w:sz w:val="24"/>
          <w:szCs w:val="24"/>
        </w:rPr>
        <w:t xml:space="preserve">  Past infractions of this policy have resulted in hotels applying tax </w:t>
      </w:r>
      <w:r>
        <w:rPr>
          <w:rFonts w:ascii="Arial" w:hAnsi="Arial" w:cs="Arial"/>
          <w:sz w:val="24"/>
          <w:szCs w:val="24"/>
        </w:rPr>
        <w:t>when the member added their Rewards info to an existing DXR reservation, resulting in the appearance that the</w:t>
      </w:r>
      <w:r w:rsidR="00727185">
        <w:rPr>
          <w:rFonts w:ascii="Arial" w:hAnsi="Arial" w:cs="Arial"/>
          <w:sz w:val="24"/>
          <w:szCs w:val="24"/>
        </w:rPr>
        <w:t xml:space="preserve"> reservation</w:t>
      </w:r>
      <w:r w:rsidRPr="00122EB7">
        <w:rPr>
          <w:rFonts w:ascii="Arial" w:hAnsi="Arial" w:cs="Arial"/>
          <w:sz w:val="24"/>
          <w:szCs w:val="24"/>
        </w:rPr>
        <w:t xml:space="preserve"> </w:t>
      </w:r>
      <w:r w:rsidR="00576EA1">
        <w:rPr>
          <w:rFonts w:ascii="Arial" w:hAnsi="Arial" w:cs="Arial"/>
          <w:sz w:val="24"/>
          <w:szCs w:val="24"/>
        </w:rPr>
        <w:t>was</w:t>
      </w:r>
      <w:r w:rsidRPr="00122EB7">
        <w:rPr>
          <w:rFonts w:ascii="Arial" w:hAnsi="Arial" w:cs="Arial"/>
          <w:sz w:val="24"/>
          <w:szCs w:val="24"/>
        </w:rPr>
        <w:t xml:space="preserve"> made by a private citizen and not the </w:t>
      </w:r>
      <w:r w:rsidR="00727185">
        <w:rPr>
          <w:rFonts w:ascii="Arial" w:hAnsi="Arial" w:cs="Arial"/>
          <w:sz w:val="24"/>
          <w:szCs w:val="24"/>
        </w:rPr>
        <w:t>f</w:t>
      </w:r>
      <w:r w:rsidRPr="00122EB7">
        <w:rPr>
          <w:rFonts w:ascii="Arial" w:hAnsi="Arial" w:cs="Arial"/>
          <w:sz w:val="24"/>
          <w:szCs w:val="24"/>
        </w:rPr>
        <w:t>ederal government.  Any violations to this policy will be reported to the offending member's Sector Deputy Comma</w:t>
      </w:r>
      <w:r>
        <w:rPr>
          <w:rFonts w:ascii="Arial" w:hAnsi="Arial" w:cs="Arial"/>
          <w:sz w:val="24"/>
          <w:szCs w:val="24"/>
        </w:rPr>
        <w:t>nder (or equivalent) via the DXR</w:t>
      </w:r>
      <w:r w:rsidRPr="00122EB7">
        <w:rPr>
          <w:rFonts w:ascii="Arial" w:hAnsi="Arial" w:cs="Arial"/>
          <w:sz w:val="24"/>
          <w:szCs w:val="24"/>
        </w:rPr>
        <w:t xml:space="preserve"> Branch Chief.  Moreover, disciplinary and/or administrative action may result, to include recoupment of lodging expenses and the responsible member's loss of berthing privileges.</w:t>
      </w:r>
      <w:r w:rsidR="00343711">
        <w:rPr>
          <w:rFonts w:ascii="Arial" w:hAnsi="Arial" w:cs="Arial"/>
          <w:sz w:val="24"/>
          <w:szCs w:val="24"/>
        </w:rPr>
        <w:t xml:space="preserve"> </w:t>
      </w:r>
    </w:p>
    <w:sectPr w:rsidR="00853D2D" w:rsidRPr="00033499" w:rsidSect="00C9524C">
      <w:headerReference w:type="default" r:id="rId19"/>
      <w:footerReference w:type="default" r:id="rId20"/>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57A0" w14:textId="77777777" w:rsidR="00487C88" w:rsidRDefault="00487C88" w:rsidP="00C9524C">
      <w:r>
        <w:separator/>
      </w:r>
    </w:p>
  </w:endnote>
  <w:endnote w:type="continuationSeparator" w:id="0">
    <w:p w14:paraId="3CC68957" w14:textId="77777777" w:rsidR="00487C88" w:rsidRDefault="00487C88" w:rsidP="00C9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857897"/>
      <w:docPartObj>
        <w:docPartGallery w:val="Page Numbers (Bottom of Page)"/>
        <w:docPartUnique/>
      </w:docPartObj>
    </w:sdtPr>
    <w:sdtEndPr>
      <w:rPr>
        <w:noProof/>
      </w:rPr>
    </w:sdtEndPr>
    <w:sdtContent>
      <w:p w14:paraId="52F441E7" w14:textId="2BF1188E" w:rsidR="00487C88" w:rsidRDefault="00487C88">
        <w:pPr>
          <w:pStyle w:val="Footer"/>
          <w:jc w:val="right"/>
        </w:pPr>
        <w:r>
          <w:fldChar w:fldCharType="begin"/>
        </w:r>
        <w:r>
          <w:instrText xml:space="preserve"> PAGE   \* MERGEFORMAT </w:instrText>
        </w:r>
        <w:r>
          <w:fldChar w:fldCharType="separate"/>
        </w:r>
        <w:r w:rsidR="008F4BAA">
          <w:rPr>
            <w:noProof/>
          </w:rPr>
          <w:t>1</w:t>
        </w:r>
        <w:r>
          <w:rPr>
            <w:noProof/>
          </w:rPr>
          <w:fldChar w:fldCharType="end"/>
        </w:r>
      </w:p>
    </w:sdtContent>
  </w:sdt>
  <w:p w14:paraId="7F912B02" w14:textId="77777777" w:rsidR="00487C88" w:rsidRDefault="0048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FDE9" w14:textId="77777777" w:rsidR="00487C88" w:rsidRDefault="00487C88" w:rsidP="00C9524C">
      <w:r>
        <w:separator/>
      </w:r>
    </w:p>
  </w:footnote>
  <w:footnote w:type="continuationSeparator" w:id="0">
    <w:p w14:paraId="37A5C4B6" w14:textId="77777777" w:rsidR="00487C88" w:rsidRDefault="00487C88" w:rsidP="00C9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12063" w14:textId="77777777" w:rsidR="00487C88" w:rsidRDefault="00487C88">
    <w:pPr>
      <w:pStyle w:val="Header"/>
    </w:pPr>
    <w:r>
      <w:rPr>
        <w:caps/>
        <w:color w:val="1F497D" w:themeColor="text2"/>
      </w:rPr>
      <w:t>9/</w:t>
    </w:r>
    <w:r w:rsidR="0084324B">
      <w:rPr>
        <w:caps/>
        <w:color w:val="1F497D" w:themeColor="text2"/>
      </w:rPr>
      <w:t>17</w:t>
    </w:r>
    <w:r>
      <w:rPr>
        <w:caps/>
        <w:color w:val="1F497D" w:themeColor="text2"/>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CBD"/>
    <w:multiLevelType w:val="hybridMultilevel"/>
    <w:tmpl w:val="6B82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712"/>
    <w:multiLevelType w:val="hybridMultilevel"/>
    <w:tmpl w:val="8CE24A1C"/>
    <w:lvl w:ilvl="0" w:tplc="6290A2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42B5E"/>
    <w:multiLevelType w:val="hybridMultilevel"/>
    <w:tmpl w:val="F6E0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13476"/>
    <w:multiLevelType w:val="hybridMultilevel"/>
    <w:tmpl w:val="B6FA4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129C7"/>
    <w:multiLevelType w:val="hybridMultilevel"/>
    <w:tmpl w:val="E2D6EA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5E05E1"/>
    <w:multiLevelType w:val="hybridMultilevel"/>
    <w:tmpl w:val="5D2CE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F4236"/>
    <w:multiLevelType w:val="hybridMultilevel"/>
    <w:tmpl w:val="C7662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437C2C"/>
    <w:multiLevelType w:val="hybridMultilevel"/>
    <w:tmpl w:val="10E8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54B71"/>
    <w:multiLevelType w:val="hybridMultilevel"/>
    <w:tmpl w:val="07768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C3EB4"/>
    <w:multiLevelType w:val="hybridMultilevel"/>
    <w:tmpl w:val="7A929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04630"/>
    <w:multiLevelType w:val="hybridMultilevel"/>
    <w:tmpl w:val="CD4C8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D0B66"/>
    <w:multiLevelType w:val="hybridMultilevel"/>
    <w:tmpl w:val="E1B4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74DA7"/>
    <w:multiLevelType w:val="hybridMultilevel"/>
    <w:tmpl w:val="9E6E7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C2167"/>
    <w:multiLevelType w:val="hybridMultilevel"/>
    <w:tmpl w:val="27E4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61E15"/>
    <w:multiLevelType w:val="hybridMultilevel"/>
    <w:tmpl w:val="9FBE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0F388F"/>
    <w:multiLevelType w:val="hybridMultilevel"/>
    <w:tmpl w:val="2D38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7"/>
  </w:num>
  <w:num w:numId="4">
    <w:abstractNumId w:val="9"/>
  </w:num>
  <w:num w:numId="5">
    <w:abstractNumId w:val="4"/>
  </w:num>
  <w:num w:numId="6">
    <w:abstractNumId w:val="8"/>
  </w:num>
  <w:num w:numId="7">
    <w:abstractNumId w:val="3"/>
  </w:num>
  <w:num w:numId="8">
    <w:abstractNumId w:val="5"/>
  </w:num>
  <w:num w:numId="9">
    <w:abstractNumId w:val="1"/>
  </w:num>
  <w:num w:numId="10">
    <w:abstractNumId w:val="10"/>
  </w:num>
  <w:num w:numId="11">
    <w:abstractNumId w:val="12"/>
  </w:num>
  <w:num w:numId="12">
    <w:abstractNumId w:val="6"/>
  </w:num>
  <w:num w:numId="13">
    <w:abstractNumId w:val="11"/>
  </w:num>
  <w:num w:numId="14">
    <w:abstractNumId w:val="14"/>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ACD"/>
    <w:rsid w:val="00022080"/>
    <w:rsid w:val="00033499"/>
    <w:rsid w:val="000E7D2E"/>
    <w:rsid w:val="00141792"/>
    <w:rsid w:val="001428D0"/>
    <w:rsid w:val="00174AFD"/>
    <w:rsid w:val="00177049"/>
    <w:rsid w:val="001C053E"/>
    <w:rsid w:val="001D7C94"/>
    <w:rsid w:val="00253D95"/>
    <w:rsid w:val="00255427"/>
    <w:rsid w:val="00261B6E"/>
    <w:rsid w:val="002645EF"/>
    <w:rsid w:val="00310F9D"/>
    <w:rsid w:val="00343711"/>
    <w:rsid w:val="00395910"/>
    <w:rsid w:val="00396840"/>
    <w:rsid w:val="003E38FC"/>
    <w:rsid w:val="003E3F02"/>
    <w:rsid w:val="004146A8"/>
    <w:rsid w:val="00487C88"/>
    <w:rsid w:val="00491664"/>
    <w:rsid w:val="004B4654"/>
    <w:rsid w:val="004D6069"/>
    <w:rsid w:val="00505E8D"/>
    <w:rsid w:val="00557483"/>
    <w:rsid w:val="00576EA1"/>
    <w:rsid w:val="006B5114"/>
    <w:rsid w:val="006E0656"/>
    <w:rsid w:val="006F5ACD"/>
    <w:rsid w:val="00727185"/>
    <w:rsid w:val="00743755"/>
    <w:rsid w:val="00804687"/>
    <w:rsid w:val="0084324B"/>
    <w:rsid w:val="00853D2D"/>
    <w:rsid w:val="00887910"/>
    <w:rsid w:val="008B1C49"/>
    <w:rsid w:val="008B3EAB"/>
    <w:rsid w:val="008F4BAA"/>
    <w:rsid w:val="00916673"/>
    <w:rsid w:val="00934F46"/>
    <w:rsid w:val="009E7A45"/>
    <w:rsid w:val="00AC56B6"/>
    <w:rsid w:val="00B346B7"/>
    <w:rsid w:val="00B82176"/>
    <w:rsid w:val="00C62029"/>
    <w:rsid w:val="00C9524C"/>
    <w:rsid w:val="00CC238E"/>
    <w:rsid w:val="00CE634F"/>
    <w:rsid w:val="00CF5083"/>
    <w:rsid w:val="00DD6844"/>
    <w:rsid w:val="00DE4357"/>
    <w:rsid w:val="00E13D9B"/>
    <w:rsid w:val="00E70342"/>
    <w:rsid w:val="00ED559A"/>
    <w:rsid w:val="00EF62C5"/>
    <w:rsid w:val="00FE4562"/>
    <w:rsid w:val="00FF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41F43"/>
  <w15:chartTrackingRefBased/>
  <w15:docId w15:val="{577EF331-4BAA-4DC4-83C5-ADBD4DE1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AC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CD"/>
    <w:pPr>
      <w:ind w:left="720"/>
      <w:contextualSpacing/>
    </w:pPr>
  </w:style>
  <w:style w:type="character" w:styleId="Hyperlink">
    <w:name w:val="Hyperlink"/>
    <w:basedOn w:val="DefaultParagraphFont"/>
    <w:rsid w:val="006F5ACD"/>
    <w:rPr>
      <w:color w:val="0000FF"/>
      <w:u w:val="single"/>
    </w:rPr>
  </w:style>
  <w:style w:type="paragraph" w:styleId="BalloonText">
    <w:name w:val="Balloon Text"/>
    <w:basedOn w:val="Normal"/>
    <w:link w:val="BalloonTextChar"/>
    <w:semiHidden/>
    <w:unhideWhenUsed/>
    <w:rsid w:val="00343711"/>
    <w:rPr>
      <w:rFonts w:ascii="Segoe UI" w:hAnsi="Segoe UI" w:cs="Segoe UI"/>
      <w:sz w:val="18"/>
      <w:szCs w:val="18"/>
    </w:rPr>
  </w:style>
  <w:style w:type="character" w:customStyle="1" w:styleId="BalloonTextChar">
    <w:name w:val="Balloon Text Char"/>
    <w:basedOn w:val="DefaultParagraphFont"/>
    <w:link w:val="BalloonText"/>
    <w:semiHidden/>
    <w:rsid w:val="00343711"/>
    <w:rPr>
      <w:rFonts w:ascii="Segoe UI" w:hAnsi="Segoe UI" w:cs="Segoe UI"/>
      <w:sz w:val="18"/>
      <w:szCs w:val="18"/>
    </w:rPr>
  </w:style>
  <w:style w:type="paragraph" w:styleId="Header">
    <w:name w:val="header"/>
    <w:basedOn w:val="Normal"/>
    <w:link w:val="HeaderChar"/>
    <w:uiPriority w:val="99"/>
    <w:unhideWhenUsed/>
    <w:rsid w:val="00C9524C"/>
    <w:pPr>
      <w:tabs>
        <w:tab w:val="center" w:pos="4680"/>
        <w:tab w:val="right" w:pos="9360"/>
      </w:tabs>
    </w:pPr>
  </w:style>
  <w:style w:type="character" w:customStyle="1" w:styleId="HeaderChar">
    <w:name w:val="Header Char"/>
    <w:basedOn w:val="DefaultParagraphFont"/>
    <w:link w:val="Header"/>
    <w:uiPriority w:val="99"/>
    <w:rsid w:val="00C9524C"/>
  </w:style>
  <w:style w:type="paragraph" w:styleId="Footer">
    <w:name w:val="footer"/>
    <w:basedOn w:val="Normal"/>
    <w:link w:val="FooterChar"/>
    <w:uiPriority w:val="99"/>
    <w:unhideWhenUsed/>
    <w:rsid w:val="00C9524C"/>
    <w:pPr>
      <w:tabs>
        <w:tab w:val="center" w:pos="4680"/>
        <w:tab w:val="right" w:pos="9360"/>
      </w:tabs>
    </w:pPr>
  </w:style>
  <w:style w:type="character" w:customStyle="1" w:styleId="FooterChar">
    <w:name w:val="Footer Char"/>
    <w:basedOn w:val="DefaultParagraphFont"/>
    <w:link w:val="Footer"/>
    <w:uiPriority w:val="99"/>
    <w:rsid w:val="00C9524C"/>
  </w:style>
  <w:style w:type="character" w:styleId="FollowedHyperlink">
    <w:name w:val="FollowedHyperlink"/>
    <w:basedOn w:val="DefaultParagraphFont"/>
    <w:semiHidden/>
    <w:unhideWhenUsed/>
    <w:rsid w:val="00916673"/>
    <w:rPr>
      <w:color w:val="800080" w:themeColor="followedHyperlink"/>
      <w:u w:val="single"/>
    </w:rPr>
  </w:style>
  <w:style w:type="character" w:styleId="PlaceholderText">
    <w:name w:val="Placeholder Text"/>
    <w:basedOn w:val="DefaultParagraphFont"/>
    <w:uiPriority w:val="99"/>
    <w:semiHidden/>
    <w:rsid w:val="003968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g.portal.uscg.mil/units/d5/dx/dxr/SitePages/Home.aspx" TargetMode="External"/><Relationship Id="rId18" Type="http://schemas.openxmlformats.org/officeDocument/2006/relationships/hyperlink" Target="mailto:D05-SMB-reserveberthing@uscg.mi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invitations.afit.edu/inv/anim.cfm?i=364893&amp;k=016746017254" TargetMode="External"/><Relationship Id="rId17" Type="http://schemas.openxmlformats.org/officeDocument/2006/relationships/hyperlink" Target="mailto:D05-SMB-RESERVEBERTHING@USCG.MIL" TargetMode="External"/><Relationship Id="rId2" Type="http://schemas.openxmlformats.org/officeDocument/2006/relationships/customXml" Target="../customXml/item2.xml"/><Relationship Id="rId16" Type="http://schemas.openxmlformats.org/officeDocument/2006/relationships/hyperlink" Target="mailto:D05-SMB-RESERVEBERTHING@USCG.MI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05-SMB-RESERVEBERTHING@USCG.MIL"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ilitarycac.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9E80B072F063E4790003EC9D38E2FB6" ma:contentTypeVersion="0" ma:contentTypeDescription="Create a new document." ma:contentTypeScope="" ma:versionID="508e004fa3debc5e71864f9e012809a2">
  <xsd:schema xmlns:xsd="http://www.w3.org/2001/XMLSchema" xmlns:xs="http://www.w3.org/2001/XMLSchema" xmlns:p="http://schemas.microsoft.com/office/2006/metadata/properties" xmlns:ns2="a693410d-7f86-4589-8012-a5ff227e06ff" targetNamespace="http://schemas.microsoft.com/office/2006/metadata/properties" ma:root="true" ma:fieldsID="69104e7fe74fc6fb641d544e684ea06f" ns2:_="">
    <xsd:import namespace="a693410d-7f86-4589-8012-a5ff227e06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3410d-7f86-4589-8012-a5ff227e0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693410d-7f86-4589-8012-a5ff227e06ff">E3T6EP44E3PS-1792500210-11</_dlc_DocId>
    <_dlc_DocIdUrl xmlns="a693410d-7f86-4589-8012-a5ff227e06ff">
      <Url>https://cg.portal.uscg.mil/units/d5/dx/dxr/_layouts/DocIdRedir.aspx?ID=E3T6EP44E3PS-1792500210-11</Url>
      <Description>E3T6EP44E3PS-1792500210-11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49AA2-1096-4155-A2B2-023D921FAC56}">
  <ds:schemaRefs>
    <ds:schemaRef ds:uri="http://schemas.microsoft.com/sharepoint/v3/contenttype/forms"/>
  </ds:schemaRefs>
</ds:datastoreItem>
</file>

<file path=customXml/itemProps2.xml><?xml version="1.0" encoding="utf-8"?>
<ds:datastoreItem xmlns:ds="http://schemas.openxmlformats.org/officeDocument/2006/customXml" ds:itemID="{9DE8E1B7-E0D4-4F50-BF28-9C8E9D70FE14}">
  <ds:schemaRefs>
    <ds:schemaRef ds:uri="http://schemas.microsoft.com/sharepoint/events"/>
  </ds:schemaRefs>
</ds:datastoreItem>
</file>

<file path=customXml/itemProps3.xml><?xml version="1.0" encoding="utf-8"?>
<ds:datastoreItem xmlns:ds="http://schemas.openxmlformats.org/officeDocument/2006/customXml" ds:itemID="{CFE193D6-8AA9-4278-A342-793A6FF98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3410d-7f86-4589-8012-a5ff227e0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E17AC5-0AA2-4C37-9EAD-15396E8B026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a693410d-7f86-4589-8012-a5ff227e06ff"/>
    <ds:schemaRef ds:uri="http://www.w3.org/XML/1998/namespace"/>
  </ds:schemaRefs>
</ds:datastoreItem>
</file>

<file path=customXml/itemProps5.xml><?xml version="1.0" encoding="utf-8"?>
<ds:datastoreItem xmlns:ds="http://schemas.openxmlformats.org/officeDocument/2006/customXml" ds:itemID="{CAB9B2D5-FAC4-4D3A-B868-A2710860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9D82D0FD</Template>
  <TotalTime>1</TotalTime>
  <Pages>5</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Logan M SN</dc:creator>
  <cp:keywords/>
  <dc:description/>
  <cp:lastModifiedBy>Tull, Jessica A LTJG</cp:lastModifiedBy>
  <cp:revision>2</cp:revision>
  <cp:lastPrinted>2018-09-05T19:39:00Z</cp:lastPrinted>
  <dcterms:created xsi:type="dcterms:W3CDTF">2019-01-09T23:07:00Z</dcterms:created>
  <dcterms:modified xsi:type="dcterms:W3CDTF">2019-01-09T23:07:00Z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0x010100A9E80B072F063E4790003EC9D38E2FB6</vt:lpwstr>
  </property>
  <property fmtid="{D5CDD505-2E9C-101B-9397-08002B2CF9AE}" pid="3" name="_dlc_DocIdItemGuid">
    <vt:lpwstr>edcc78c9-c60d-4abb-abc4-59392d60b43d</vt:lpwstr>
  </property>
</Properties>
</file>